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F1954" w14:textId="77777777" w:rsidR="005B4F31" w:rsidRPr="00610605" w:rsidRDefault="005B4F31" w:rsidP="005B4F31">
      <w:pPr>
        <w:spacing w:before="240" w:after="120"/>
        <w:rPr>
          <w:b/>
          <w:sz w:val="40"/>
          <w:szCs w:val="40"/>
        </w:rPr>
      </w:pPr>
      <w:r>
        <w:rPr>
          <w:b/>
          <w:sz w:val="40"/>
          <w:szCs w:val="40"/>
        </w:rPr>
        <w:t>Discovering the Immune System KS2</w:t>
      </w:r>
    </w:p>
    <w:p w14:paraId="027B6584" w14:textId="77777777" w:rsidR="005B4F31" w:rsidRDefault="005B4F31" w:rsidP="005B4F31">
      <w:pPr>
        <w:spacing w:after="120"/>
        <w:rPr>
          <w:rFonts w:asciiTheme="minorHAnsi" w:hAnsiTheme="minorHAnsi" w:cstheme="minorHAnsi"/>
          <w:szCs w:val="24"/>
        </w:rPr>
      </w:pPr>
    </w:p>
    <w:p w14:paraId="52F21CB1" w14:textId="77777777" w:rsidR="005B4F31" w:rsidRDefault="005B4F31" w:rsidP="005B4F31">
      <w:pPr>
        <w:rPr>
          <w:rFonts w:asciiTheme="minorHAnsi" w:hAnsiTheme="minorHAnsi" w:cstheme="minorHAnsi"/>
          <w:szCs w:val="24"/>
        </w:rPr>
      </w:pPr>
      <w:r>
        <w:rPr>
          <w:rFonts w:asciiTheme="minorHAnsi" w:hAnsiTheme="minorHAnsi" w:cstheme="minorHAnsi"/>
          <w:szCs w:val="24"/>
        </w:rPr>
        <w:t>Links to Babraham Institute research themes:</w:t>
      </w:r>
    </w:p>
    <w:p w14:paraId="2D43A4CC" w14:textId="77777777" w:rsidR="005B4F31" w:rsidRDefault="005B4F31" w:rsidP="005B4F31">
      <w:pPr>
        <w:rPr>
          <w:rFonts w:asciiTheme="minorHAnsi" w:hAnsiTheme="minorHAnsi" w:cstheme="minorHAnsi"/>
          <w:szCs w:val="24"/>
        </w:rPr>
      </w:pPr>
      <w:hyperlink r:id="rId8" w:history="1">
        <w:r w:rsidRPr="002831DE">
          <w:rPr>
            <w:rStyle w:val="Hyperlink"/>
            <w:rFonts w:asciiTheme="minorHAnsi" w:hAnsiTheme="minorHAnsi" w:cstheme="minorHAnsi"/>
            <w:szCs w:val="24"/>
          </w:rPr>
          <w:t>https://www.babraham.ac.uk/our-research/healthy-ageing</w:t>
        </w:r>
      </w:hyperlink>
    </w:p>
    <w:p w14:paraId="1715DF35" w14:textId="77777777" w:rsidR="005B4F31" w:rsidRDefault="005B4F31" w:rsidP="005B4F31">
      <w:pPr>
        <w:rPr>
          <w:rFonts w:asciiTheme="minorHAnsi" w:hAnsiTheme="minorHAnsi" w:cstheme="minorHAnsi"/>
          <w:szCs w:val="24"/>
        </w:rPr>
      </w:pPr>
      <w:hyperlink r:id="rId9" w:history="1">
        <w:r w:rsidRPr="002831DE">
          <w:rPr>
            <w:rStyle w:val="Hyperlink"/>
            <w:rFonts w:asciiTheme="minorHAnsi" w:hAnsiTheme="minorHAnsi" w:cstheme="minorHAnsi"/>
            <w:szCs w:val="24"/>
          </w:rPr>
          <w:t>https://www.babraham.ac.uk/our-research/lymphocyte</w:t>
        </w:r>
      </w:hyperlink>
    </w:p>
    <w:p w14:paraId="3D20B777" w14:textId="77777777" w:rsidR="005B4F31" w:rsidRDefault="005B4F31" w:rsidP="005B4F31">
      <w:pPr>
        <w:rPr>
          <w:rFonts w:asciiTheme="minorHAnsi" w:hAnsiTheme="minorHAnsi" w:cstheme="minorHAnsi"/>
          <w:szCs w:val="24"/>
        </w:rPr>
      </w:pPr>
    </w:p>
    <w:p w14:paraId="2B2B2773" w14:textId="77777777" w:rsidR="005B4F31" w:rsidRDefault="005B4F31" w:rsidP="005B4F31">
      <w:pPr>
        <w:rPr>
          <w:rFonts w:asciiTheme="minorHAnsi" w:hAnsiTheme="minorHAnsi" w:cstheme="minorHAnsi"/>
          <w:szCs w:val="24"/>
        </w:rPr>
      </w:pPr>
      <w:r>
        <w:rPr>
          <w:rFonts w:asciiTheme="minorHAnsi" w:hAnsiTheme="minorHAnsi" w:cstheme="minorHAnsi"/>
          <w:szCs w:val="24"/>
        </w:rPr>
        <w:t>Links to Babraham Institute scientific services</w:t>
      </w:r>
    </w:p>
    <w:p w14:paraId="31952ABD" w14:textId="77777777" w:rsidR="005B4F31" w:rsidRDefault="005B4F31" w:rsidP="005B4F31">
      <w:pPr>
        <w:rPr>
          <w:rFonts w:asciiTheme="minorHAnsi" w:hAnsiTheme="minorHAnsi" w:cstheme="minorHAnsi"/>
          <w:szCs w:val="24"/>
        </w:rPr>
      </w:pPr>
      <w:hyperlink r:id="rId10" w:history="1">
        <w:r w:rsidRPr="002831DE">
          <w:rPr>
            <w:rStyle w:val="Hyperlink"/>
            <w:rFonts w:asciiTheme="minorHAnsi" w:hAnsiTheme="minorHAnsi" w:cstheme="minorHAnsi"/>
            <w:szCs w:val="24"/>
          </w:rPr>
          <w:t>https://www.babraham.ac.uk/science-services/flow-cytometry</w:t>
        </w:r>
      </w:hyperlink>
    </w:p>
    <w:p w14:paraId="429564D5" w14:textId="77777777" w:rsidR="005B4F31" w:rsidRDefault="005B4F31" w:rsidP="005B4F31">
      <w:pPr>
        <w:spacing w:after="120"/>
        <w:rPr>
          <w:rFonts w:asciiTheme="minorHAnsi" w:hAnsiTheme="minorHAnsi" w:cstheme="minorHAnsi"/>
          <w:szCs w:val="24"/>
        </w:rPr>
      </w:pPr>
    </w:p>
    <w:p w14:paraId="784A26DA" w14:textId="77777777" w:rsidR="005B4F31" w:rsidRDefault="005B4F31" w:rsidP="005B4F31">
      <w:pPr>
        <w:spacing w:after="120"/>
        <w:rPr>
          <w:rFonts w:asciiTheme="minorHAnsi" w:hAnsiTheme="minorHAnsi" w:cstheme="minorHAnsi"/>
          <w:b/>
          <w:szCs w:val="24"/>
          <w:u w:val="single"/>
        </w:rPr>
      </w:pPr>
      <w:r>
        <w:rPr>
          <w:rFonts w:asciiTheme="minorHAnsi" w:hAnsiTheme="minorHAnsi" w:cstheme="minorHAnsi"/>
          <w:b/>
          <w:szCs w:val="24"/>
          <w:u w:val="single"/>
        </w:rPr>
        <w:t xml:space="preserve">What are </w:t>
      </w:r>
      <w:proofErr w:type="gramStart"/>
      <w:r>
        <w:rPr>
          <w:rFonts w:asciiTheme="minorHAnsi" w:hAnsiTheme="minorHAnsi" w:cstheme="minorHAnsi"/>
          <w:b/>
          <w:szCs w:val="24"/>
          <w:u w:val="single"/>
        </w:rPr>
        <w:t>microorganisms</w:t>
      </w:r>
      <w:proofErr w:type="gramEnd"/>
    </w:p>
    <w:p w14:paraId="4FC1737A" w14:textId="77777777" w:rsidR="005B4F31" w:rsidRPr="009F0DD7" w:rsidRDefault="005B4F31" w:rsidP="005B4F31">
      <w:pPr>
        <w:pStyle w:val="ListParagraph"/>
        <w:numPr>
          <w:ilvl w:val="0"/>
          <w:numId w:val="34"/>
        </w:numPr>
        <w:spacing w:after="120"/>
        <w:rPr>
          <w:rFonts w:asciiTheme="minorHAnsi" w:hAnsiTheme="minorHAnsi" w:cstheme="minorHAnsi"/>
          <w:szCs w:val="24"/>
        </w:rPr>
      </w:pPr>
      <w:r w:rsidRPr="009F0DD7">
        <w:rPr>
          <w:rFonts w:asciiTheme="minorHAnsi" w:hAnsiTheme="minorHAnsi" w:cstheme="minorHAnsi"/>
          <w:szCs w:val="24"/>
        </w:rPr>
        <w:t>What are Microorganisms – introduce the basic facts – why not look up some of your own!</w:t>
      </w:r>
    </w:p>
    <w:p w14:paraId="4B77F9F1" w14:textId="77777777" w:rsidR="005B4F31" w:rsidRPr="009F0DD7" w:rsidRDefault="005B4F31" w:rsidP="005B4F31">
      <w:pPr>
        <w:pStyle w:val="ListParagraph"/>
        <w:numPr>
          <w:ilvl w:val="0"/>
          <w:numId w:val="34"/>
        </w:numPr>
        <w:spacing w:after="120"/>
        <w:rPr>
          <w:rFonts w:asciiTheme="minorHAnsi" w:hAnsiTheme="minorHAnsi" w:cstheme="minorHAnsi"/>
          <w:szCs w:val="24"/>
        </w:rPr>
      </w:pPr>
      <w:r w:rsidRPr="009F0DD7">
        <w:rPr>
          <w:rFonts w:asciiTheme="minorHAnsi" w:hAnsiTheme="minorHAnsi" w:cstheme="minorHAnsi"/>
          <w:szCs w:val="24"/>
        </w:rPr>
        <w:t xml:space="preserve">They are tiny, small living creatures; we use microscopes to see them. </w:t>
      </w:r>
    </w:p>
    <w:p w14:paraId="54BC7E99" w14:textId="77777777" w:rsidR="005B4F31" w:rsidRPr="009F0DD7" w:rsidRDefault="005B4F31" w:rsidP="005B4F31">
      <w:pPr>
        <w:pStyle w:val="ListParagraph"/>
        <w:numPr>
          <w:ilvl w:val="0"/>
          <w:numId w:val="34"/>
        </w:numPr>
        <w:spacing w:after="120"/>
        <w:rPr>
          <w:rFonts w:asciiTheme="minorHAnsi" w:hAnsiTheme="minorHAnsi" w:cstheme="minorHAnsi"/>
          <w:szCs w:val="24"/>
        </w:rPr>
      </w:pPr>
      <w:r w:rsidRPr="009F0DD7">
        <w:rPr>
          <w:rFonts w:asciiTheme="minorHAnsi" w:hAnsiTheme="minorHAnsi" w:cstheme="minorHAnsi"/>
          <w:szCs w:val="24"/>
        </w:rPr>
        <w:t>They can be bacteria, viruses, fungi etc.</w:t>
      </w:r>
    </w:p>
    <w:p w14:paraId="5E518A92" w14:textId="77777777" w:rsidR="005B4F31" w:rsidRDefault="005B4F31" w:rsidP="005B4F31">
      <w:pPr>
        <w:pStyle w:val="ListParagraph"/>
        <w:numPr>
          <w:ilvl w:val="0"/>
          <w:numId w:val="34"/>
        </w:numPr>
        <w:spacing w:after="120"/>
        <w:rPr>
          <w:rFonts w:asciiTheme="minorHAnsi" w:hAnsiTheme="minorHAnsi" w:cstheme="minorHAnsi"/>
          <w:szCs w:val="24"/>
        </w:rPr>
      </w:pPr>
      <w:r w:rsidRPr="009F0DD7">
        <w:rPr>
          <w:rFonts w:asciiTheme="minorHAnsi" w:hAnsiTheme="minorHAnsi" w:cstheme="minorHAnsi"/>
          <w:szCs w:val="24"/>
        </w:rPr>
        <w:t>They were on Earth long before dinosaurs, produce a lot of the oxygen we breathe</w:t>
      </w:r>
    </w:p>
    <w:p w14:paraId="793DFED1" w14:textId="77777777" w:rsidR="005B4F31" w:rsidRDefault="005B4F31" w:rsidP="005B4F31">
      <w:pPr>
        <w:pStyle w:val="ListParagraph"/>
        <w:numPr>
          <w:ilvl w:val="0"/>
          <w:numId w:val="34"/>
        </w:numPr>
        <w:spacing w:after="120"/>
        <w:rPr>
          <w:rFonts w:asciiTheme="minorHAnsi" w:hAnsiTheme="minorHAnsi" w:cstheme="minorHAnsi"/>
          <w:szCs w:val="24"/>
        </w:rPr>
      </w:pPr>
      <w:r>
        <w:rPr>
          <w:rFonts w:asciiTheme="minorHAnsi" w:hAnsiTheme="minorHAnsi" w:cstheme="minorHAnsi"/>
          <w:szCs w:val="24"/>
        </w:rPr>
        <w:t xml:space="preserve">They </w:t>
      </w:r>
      <w:proofErr w:type="gramStart"/>
      <w:r>
        <w:rPr>
          <w:rFonts w:asciiTheme="minorHAnsi" w:hAnsiTheme="minorHAnsi" w:cstheme="minorHAnsi"/>
          <w:szCs w:val="24"/>
        </w:rPr>
        <w:t>can be found</w:t>
      </w:r>
      <w:proofErr w:type="gramEnd"/>
      <w:r>
        <w:rPr>
          <w:rFonts w:asciiTheme="minorHAnsi" w:hAnsiTheme="minorHAnsi" w:cstheme="minorHAnsi"/>
          <w:szCs w:val="24"/>
        </w:rPr>
        <w:t xml:space="preserve"> everywhere!</w:t>
      </w:r>
    </w:p>
    <w:p w14:paraId="5A659AD3" w14:textId="77777777" w:rsidR="005B4F31" w:rsidRDefault="005B4F31" w:rsidP="005B4F31">
      <w:pPr>
        <w:spacing w:after="120"/>
        <w:rPr>
          <w:rFonts w:asciiTheme="minorHAnsi" w:hAnsiTheme="minorHAnsi" w:cstheme="minorHAnsi"/>
          <w:b/>
          <w:szCs w:val="24"/>
          <w:u w:val="single"/>
        </w:rPr>
      </w:pPr>
      <w:r>
        <w:rPr>
          <w:rFonts w:asciiTheme="minorHAnsi" w:hAnsiTheme="minorHAnsi" w:cstheme="minorHAnsi"/>
          <w:b/>
          <w:szCs w:val="24"/>
          <w:u w:val="single"/>
        </w:rPr>
        <w:t xml:space="preserve">What do microorganisms </w:t>
      </w:r>
      <w:proofErr w:type="gramStart"/>
      <w:r>
        <w:rPr>
          <w:rFonts w:asciiTheme="minorHAnsi" w:hAnsiTheme="minorHAnsi" w:cstheme="minorHAnsi"/>
          <w:b/>
          <w:szCs w:val="24"/>
          <w:u w:val="single"/>
        </w:rPr>
        <w:t>do</w:t>
      </w:r>
      <w:proofErr w:type="gramEnd"/>
    </w:p>
    <w:p w14:paraId="06F17715" w14:textId="77777777" w:rsidR="005B4F31" w:rsidRPr="009F0DD7" w:rsidRDefault="005B4F31" w:rsidP="005B4F31">
      <w:pPr>
        <w:pStyle w:val="ListParagraph"/>
        <w:numPr>
          <w:ilvl w:val="0"/>
          <w:numId w:val="35"/>
        </w:numPr>
        <w:spacing w:after="120"/>
        <w:rPr>
          <w:rFonts w:asciiTheme="minorHAnsi" w:hAnsiTheme="minorHAnsi" w:cstheme="minorHAnsi"/>
          <w:szCs w:val="24"/>
        </w:rPr>
      </w:pPr>
      <w:r>
        <w:rPr>
          <w:rFonts w:asciiTheme="minorHAnsi" w:hAnsiTheme="minorHAnsi" w:cstheme="minorHAnsi"/>
          <w:szCs w:val="24"/>
        </w:rPr>
        <w:t>M</w:t>
      </w:r>
      <w:r w:rsidRPr="009F0DD7">
        <w:rPr>
          <w:rFonts w:asciiTheme="minorHAnsi" w:hAnsiTheme="minorHAnsi" w:cstheme="minorHAnsi"/>
          <w:szCs w:val="24"/>
        </w:rPr>
        <w:t>ost of them are NOT harmful</w:t>
      </w:r>
      <w:r>
        <w:rPr>
          <w:rFonts w:asciiTheme="minorHAnsi" w:hAnsiTheme="minorHAnsi" w:cstheme="minorHAnsi"/>
          <w:szCs w:val="24"/>
        </w:rPr>
        <w:t>, here’s some examples of ‘good’ and ‘bad’:</w:t>
      </w:r>
    </w:p>
    <w:p w14:paraId="78721FB7" w14:textId="77777777" w:rsidR="005B4F31" w:rsidRPr="009F0DD7" w:rsidRDefault="005B4F31" w:rsidP="005B4F31">
      <w:pPr>
        <w:pStyle w:val="ListParagraph"/>
        <w:numPr>
          <w:ilvl w:val="1"/>
          <w:numId w:val="35"/>
        </w:numPr>
        <w:spacing w:after="120"/>
        <w:rPr>
          <w:rFonts w:asciiTheme="minorHAnsi" w:hAnsiTheme="minorHAnsi" w:cstheme="minorHAnsi"/>
          <w:szCs w:val="24"/>
        </w:rPr>
      </w:pPr>
      <w:r w:rsidRPr="009F0DD7">
        <w:rPr>
          <w:rFonts w:asciiTheme="minorHAnsi" w:hAnsiTheme="minorHAnsi" w:cstheme="minorHAnsi"/>
          <w:szCs w:val="24"/>
        </w:rPr>
        <w:t>Harmful things: infections, tooth decay (bacteria), making our food rot, causing diseases in plants</w:t>
      </w:r>
    </w:p>
    <w:p w14:paraId="4D37AD6F" w14:textId="77777777" w:rsidR="005B4F31" w:rsidRDefault="005B4F31" w:rsidP="005B4F31">
      <w:pPr>
        <w:pStyle w:val="ListParagraph"/>
        <w:numPr>
          <w:ilvl w:val="1"/>
          <w:numId w:val="35"/>
        </w:numPr>
        <w:spacing w:after="120"/>
        <w:rPr>
          <w:rFonts w:asciiTheme="minorHAnsi" w:hAnsiTheme="minorHAnsi" w:cstheme="minorHAnsi"/>
          <w:szCs w:val="24"/>
        </w:rPr>
      </w:pPr>
      <w:r w:rsidRPr="009F0DD7">
        <w:rPr>
          <w:rFonts w:asciiTheme="minorHAnsi" w:hAnsiTheme="minorHAnsi" w:cstheme="minorHAnsi"/>
          <w:szCs w:val="24"/>
        </w:rPr>
        <w:t xml:space="preserve">Helpful things: making antibiotics to fight infections, food/drink production (yoghurt = lactobacillus, bread and beer = yeast), decomposing dead plants, animals </w:t>
      </w:r>
      <w:proofErr w:type="spellStart"/>
      <w:r w:rsidRPr="009F0DD7">
        <w:rPr>
          <w:rFonts w:asciiTheme="minorHAnsi" w:hAnsiTheme="minorHAnsi" w:cstheme="minorHAnsi"/>
          <w:szCs w:val="24"/>
        </w:rPr>
        <w:t>etc</w:t>
      </w:r>
      <w:proofErr w:type="spellEnd"/>
      <w:r w:rsidRPr="009F0DD7">
        <w:rPr>
          <w:rFonts w:asciiTheme="minorHAnsi" w:hAnsiTheme="minorHAnsi" w:cstheme="minorHAnsi"/>
          <w:szCs w:val="24"/>
        </w:rPr>
        <w:t xml:space="preserve"> to their constituent chemicals</w:t>
      </w:r>
    </w:p>
    <w:p w14:paraId="6C056233" w14:textId="77777777" w:rsidR="005B4F31" w:rsidRDefault="005B4F31" w:rsidP="005B4F31">
      <w:pPr>
        <w:spacing w:after="120"/>
        <w:rPr>
          <w:rFonts w:asciiTheme="minorHAnsi" w:hAnsiTheme="minorHAnsi" w:cstheme="minorHAnsi"/>
          <w:b/>
          <w:szCs w:val="24"/>
          <w:u w:val="single"/>
        </w:rPr>
      </w:pPr>
      <w:r>
        <w:rPr>
          <w:rFonts w:asciiTheme="minorHAnsi" w:hAnsiTheme="minorHAnsi" w:cstheme="minorHAnsi"/>
          <w:b/>
          <w:szCs w:val="24"/>
          <w:u w:val="single"/>
        </w:rPr>
        <w:t>How can infections spread?</w:t>
      </w:r>
    </w:p>
    <w:p w14:paraId="2595276E" w14:textId="77777777" w:rsidR="005B4F31" w:rsidRDefault="005B4F31" w:rsidP="005B4F31">
      <w:pPr>
        <w:pStyle w:val="ListParagraph"/>
        <w:numPr>
          <w:ilvl w:val="0"/>
          <w:numId w:val="35"/>
        </w:numPr>
        <w:spacing w:after="120"/>
        <w:rPr>
          <w:rFonts w:asciiTheme="minorHAnsi" w:hAnsiTheme="minorHAnsi" w:cstheme="minorHAnsi"/>
          <w:szCs w:val="24"/>
        </w:rPr>
      </w:pPr>
      <w:r w:rsidRPr="009F0DD7">
        <w:rPr>
          <w:rFonts w:asciiTheme="minorHAnsi" w:hAnsiTheme="minorHAnsi" w:cstheme="minorHAnsi"/>
          <w:szCs w:val="24"/>
        </w:rPr>
        <w:t>Sneeze particles (aerosol droplets) can remain in a room for 3 days after a sneeze</w:t>
      </w:r>
    </w:p>
    <w:p w14:paraId="661665D3" w14:textId="77777777" w:rsidR="005B4F31" w:rsidRDefault="005B4F31" w:rsidP="005B4F31">
      <w:pPr>
        <w:pStyle w:val="ListParagraph"/>
        <w:numPr>
          <w:ilvl w:val="0"/>
          <w:numId w:val="35"/>
        </w:numPr>
        <w:spacing w:after="120"/>
        <w:rPr>
          <w:rFonts w:asciiTheme="minorHAnsi" w:hAnsiTheme="minorHAnsi" w:cstheme="minorHAnsi"/>
          <w:szCs w:val="24"/>
        </w:rPr>
      </w:pPr>
      <w:r>
        <w:rPr>
          <w:rFonts w:asciiTheme="minorHAnsi" w:hAnsiTheme="minorHAnsi" w:cstheme="minorHAnsi"/>
          <w:szCs w:val="24"/>
        </w:rPr>
        <w:t>Use of tissues</w:t>
      </w:r>
    </w:p>
    <w:p w14:paraId="044D38B5" w14:textId="77777777" w:rsidR="005B4F31" w:rsidRDefault="005B4F31" w:rsidP="005B4F31">
      <w:pPr>
        <w:pStyle w:val="ListParagraph"/>
        <w:numPr>
          <w:ilvl w:val="0"/>
          <w:numId w:val="35"/>
        </w:numPr>
        <w:spacing w:after="120"/>
        <w:rPr>
          <w:rFonts w:asciiTheme="minorHAnsi" w:hAnsiTheme="minorHAnsi" w:cstheme="minorHAnsi"/>
          <w:szCs w:val="24"/>
        </w:rPr>
      </w:pPr>
      <w:r>
        <w:rPr>
          <w:rFonts w:asciiTheme="minorHAnsi" w:hAnsiTheme="minorHAnsi" w:cstheme="minorHAnsi"/>
          <w:szCs w:val="24"/>
        </w:rPr>
        <w:t>Hand washing</w:t>
      </w:r>
    </w:p>
    <w:p w14:paraId="21851E32" w14:textId="77777777" w:rsidR="005B4F31" w:rsidRDefault="005B4F31" w:rsidP="005B4F31">
      <w:pPr>
        <w:pStyle w:val="ListParagraph"/>
        <w:numPr>
          <w:ilvl w:val="0"/>
          <w:numId w:val="35"/>
        </w:numPr>
        <w:spacing w:after="120"/>
        <w:rPr>
          <w:rFonts w:asciiTheme="minorHAnsi" w:hAnsiTheme="minorHAnsi" w:cstheme="minorHAnsi"/>
          <w:szCs w:val="24"/>
        </w:rPr>
      </w:pPr>
      <w:r>
        <w:rPr>
          <w:rFonts w:asciiTheme="minorHAnsi" w:hAnsiTheme="minorHAnsi" w:cstheme="minorHAnsi"/>
          <w:szCs w:val="24"/>
        </w:rPr>
        <w:t>C</w:t>
      </w:r>
      <w:r w:rsidRPr="009F0DD7">
        <w:rPr>
          <w:rFonts w:asciiTheme="minorHAnsi" w:hAnsiTheme="minorHAnsi" w:cstheme="minorHAnsi"/>
          <w:szCs w:val="24"/>
        </w:rPr>
        <w:t>ontact with other people and o</w:t>
      </w:r>
      <w:r>
        <w:rPr>
          <w:rFonts w:asciiTheme="minorHAnsi" w:hAnsiTheme="minorHAnsi" w:cstheme="minorHAnsi"/>
          <w:szCs w:val="24"/>
        </w:rPr>
        <w:t>ther things like door handles</w:t>
      </w:r>
    </w:p>
    <w:p w14:paraId="0AE41E9D" w14:textId="77777777" w:rsidR="005B4F31" w:rsidRPr="009F0DD7" w:rsidRDefault="005B4F31" w:rsidP="005B4F31">
      <w:pPr>
        <w:pStyle w:val="ListParagraph"/>
        <w:numPr>
          <w:ilvl w:val="0"/>
          <w:numId w:val="35"/>
        </w:numPr>
        <w:spacing w:after="120"/>
        <w:rPr>
          <w:rFonts w:asciiTheme="minorHAnsi" w:hAnsiTheme="minorHAnsi" w:cstheme="minorHAnsi"/>
          <w:szCs w:val="24"/>
        </w:rPr>
      </w:pPr>
      <w:r>
        <w:rPr>
          <w:rFonts w:asciiTheme="minorHAnsi" w:hAnsiTheme="minorHAnsi" w:cstheme="minorHAnsi"/>
          <w:szCs w:val="24"/>
        </w:rPr>
        <w:t>F</w:t>
      </w:r>
      <w:r w:rsidRPr="009F0DD7">
        <w:rPr>
          <w:rFonts w:asciiTheme="minorHAnsi" w:hAnsiTheme="minorHAnsi" w:cstheme="minorHAnsi"/>
          <w:szCs w:val="24"/>
        </w:rPr>
        <w:t xml:space="preserve">ood hygiene. </w:t>
      </w:r>
    </w:p>
    <w:p w14:paraId="6C771438" w14:textId="77777777" w:rsidR="005B4F31" w:rsidRDefault="005B4F31" w:rsidP="005B4F31">
      <w:pPr>
        <w:spacing w:after="120"/>
        <w:rPr>
          <w:rFonts w:asciiTheme="minorHAnsi" w:hAnsiTheme="minorHAnsi" w:cstheme="minorHAnsi"/>
          <w:b/>
          <w:szCs w:val="24"/>
          <w:u w:val="single"/>
        </w:rPr>
      </w:pPr>
    </w:p>
    <w:p w14:paraId="2F4FA879" w14:textId="77777777" w:rsidR="005B4F31" w:rsidRDefault="005B4F31" w:rsidP="005B4F31">
      <w:pPr>
        <w:spacing w:after="120"/>
        <w:rPr>
          <w:rFonts w:asciiTheme="minorHAnsi" w:hAnsiTheme="minorHAnsi" w:cstheme="minorHAnsi"/>
          <w:b/>
          <w:szCs w:val="24"/>
          <w:u w:val="single"/>
        </w:rPr>
      </w:pPr>
    </w:p>
    <w:p w14:paraId="1DFEF4D0" w14:textId="77777777" w:rsidR="005B4F31" w:rsidRPr="00087278" w:rsidRDefault="005B4F31" w:rsidP="005B4F31">
      <w:pPr>
        <w:spacing w:after="120"/>
        <w:rPr>
          <w:rFonts w:asciiTheme="minorHAnsi" w:hAnsiTheme="minorHAnsi" w:cstheme="minorHAnsi"/>
          <w:b/>
          <w:szCs w:val="24"/>
          <w:u w:val="single"/>
        </w:rPr>
      </w:pPr>
    </w:p>
    <w:p w14:paraId="590294A5" w14:textId="77777777" w:rsidR="005B4F31" w:rsidRPr="00087278" w:rsidRDefault="005B4F31" w:rsidP="005B4F31">
      <w:pPr>
        <w:spacing w:after="120"/>
        <w:rPr>
          <w:rFonts w:asciiTheme="minorHAnsi" w:hAnsiTheme="minorHAnsi" w:cstheme="minorHAnsi"/>
          <w:b/>
          <w:szCs w:val="24"/>
          <w:u w:val="single"/>
        </w:rPr>
      </w:pPr>
    </w:p>
    <w:p w14:paraId="530D69EA" w14:textId="77777777" w:rsidR="005B4F31" w:rsidRPr="00087278" w:rsidRDefault="005B4F31" w:rsidP="005B4F31">
      <w:pPr>
        <w:spacing w:after="120"/>
        <w:rPr>
          <w:rFonts w:asciiTheme="minorHAnsi" w:hAnsiTheme="minorHAnsi" w:cstheme="minorHAnsi"/>
          <w:b/>
          <w:szCs w:val="24"/>
          <w:u w:val="single"/>
        </w:rPr>
      </w:pPr>
      <w:r w:rsidRPr="00087278">
        <w:rPr>
          <w:rFonts w:asciiTheme="minorHAnsi" w:hAnsiTheme="minorHAnsi" w:cstheme="minorHAnsi"/>
          <w:b/>
          <w:szCs w:val="24"/>
          <w:u w:val="single"/>
        </w:rPr>
        <w:t>What is the immune system?</w:t>
      </w:r>
    </w:p>
    <w:p w14:paraId="44A50608"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The immune system is what keeps us from being sick, despite there being microorganisms everywhere, some of which could make us sick. </w:t>
      </w:r>
    </w:p>
    <w:p w14:paraId="09E53A73"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We have developed barriers against microorganisms: </w:t>
      </w:r>
    </w:p>
    <w:p w14:paraId="3A000394" w14:textId="77777777" w:rsidR="005B4F31" w:rsidRPr="00087278" w:rsidRDefault="005B4F31" w:rsidP="005B4F31">
      <w:pPr>
        <w:pStyle w:val="ListParagraph"/>
        <w:numPr>
          <w:ilvl w:val="0"/>
          <w:numId w:val="36"/>
        </w:numPr>
        <w:spacing w:after="120"/>
        <w:rPr>
          <w:rFonts w:asciiTheme="minorHAnsi" w:hAnsiTheme="minorHAnsi" w:cstheme="minorHAnsi"/>
          <w:szCs w:val="24"/>
        </w:rPr>
      </w:pPr>
      <w:r w:rsidRPr="00087278">
        <w:rPr>
          <w:rFonts w:asciiTheme="minorHAnsi" w:hAnsiTheme="minorHAnsi" w:cstheme="minorHAnsi"/>
          <w:szCs w:val="24"/>
        </w:rPr>
        <w:lastRenderedPageBreak/>
        <w:t>Our skin</w:t>
      </w:r>
    </w:p>
    <w:p w14:paraId="2D960847" w14:textId="77777777" w:rsidR="005B4F31" w:rsidRPr="00087278" w:rsidRDefault="005B4F31" w:rsidP="005B4F31">
      <w:pPr>
        <w:pStyle w:val="ListParagraph"/>
        <w:numPr>
          <w:ilvl w:val="0"/>
          <w:numId w:val="36"/>
        </w:numPr>
        <w:spacing w:after="120"/>
        <w:rPr>
          <w:rFonts w:asciiTheme="minorHAnsi" w:hAnsiTheme="minorHAnsi" w:cstheme="minorHAnsi"/>
          <w:szCs w:val="24"/>
        </w:rPr>
      </w:pPr>
      <w:r w:rsidRPr="00087278">
        <w:rPr>
          <w:rFonts w:asciiTheme="minorHAnsi" w:hAnsiTheme="minorHAnsi" w:cstheme="minorHAnsi"/>
          <w:szCs w:val="24"/>
        </w:rPr>
        <w:t>Saliva</w:t>
      </w:r>
    </w:p>
    <w:p w14:paraId="6FC85884" w14:textId="77777777" w:rsidR="005B4F31" w:rsidRPr="00087278" w:rsidRDefault="005B4F31" w:rsidP="005B4F31">
      <w:pPr>
        <w:pStyle w:val="ListParagraph"/>
        <w:numPr>
          <w:ilvl w:val="0"/>
          <w:numId w:val="36"/>
        </w:numPr>
        <w:spacing w:after="120"/>
        <w:rPr>
          <w:rFonts w:asciiTheme="minorHAnsi" w:hAnsiTheme="minorHAnsi" w:cstheme="minorHAnsi"/>
          <w:szCs w:val="24"/>
        </w:rPr>
      </w:pPr>
      <w:r w:rsidRPr="00087278">
        <w:rPr>
          <w:rFonts w:asciiTheme="minorHAnsi" w:hAnsiTheme="minorHAnsi" w:cstheme="minorHAnsi"/>
          <w:szCs w:val="24"/>
        </w:rPr>
        <w:t>Tears</w:t>
      </w:r>
    </w:p>
    <w:p w14:paraId="73F8C027" w14:textId="77777777" w:rsidR="005B4F31" w:rsidRPr="00087278" w:rsidRDefault="005B4F31" w:rsidP="005B4F31">
      <w:pPr>
        <w:pStyle w:val="ListParagraph"/>
        <w:numPr>
          <w:ilvl w:val="0"/>
          <w:numId w:val="36"/>
        </w:numPr>
        <w:spacing w:after="120"/>
        <w:rPr>
          <w:rFonts w:asciiTheme="minorHAnsi" w:hAnsiTheme="minorHAnsi" w:cstheme="minorHAnsi"/>
          <w:szCs w:val="24"/>
        </w:rPr>
      </w:pPr>
      <w:r w:rsidRPr="00087278">
        <w:rPr>
          <w:rFonts w:asciiTheme="minorHAnsi" w:hAnsiTheme="minorHAnsi" w:cstheme="minorHAnsi"/>
          <w:szCs w:val="24"/>
        </w:rPr>
        <w:t>Stomach acid</w:t>
      </w:r>
    </w:p>
    <w:p w14:paraId="28F09048"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We have an immune system army, with many ‘cells’ that have different jobs to protect us such as cells that fight against bad microorganisms, each with different jobs: </w:t>
      </w:r>
    </w:p>
    <w:p w14:paraId="2FDBD43A" w14:textId="77777777" w:rsidR="005B4F31" w:rsidRPr="00087278" w:rsidRDefault="005B4F31" w:rsidP="005B4F31">
      <w:pPr>
        <w:pStyle w:val="ListParagraph"/>
        <w:numPr>
          <w:ilvl w:val="0"/>
          <w:numId w:val="37"/>
        </w:numPr>
        <w:spacing w:after="120"/>
        <w:rPr>
          <w:rFonts w:asciiTheme="minorHAnsi" w:hAnsiTheme="minorHAnsi" w:cstheme="minorHAnsi"/>
          <w:szCs w:val="24"/>
        </w:rPr>
      </w:pPr>
      <w:r w:rsidRPr="00087278">
        <w:rPr>
          <w:rFonts w:asciiTheme="minorHAnsi" w:hAnsiTheme="minorHAnsi" w:cstheme="minorHAnsi"/>
          <w:szCs w:val="24"/>
        </w:rPr>
        <w:t xml:space="preserve">Dendritic cell – collect parts of </w:t>
      </w:r>
      <w:proofErr w:type="gramStart"/>
      <w:r w:rsidRPr="00087278">
        <w:rPr>
          <w:rFonts w:asciiTheme="minorHAnsi" w:hAnsiTheme="minorHAnsi" w:cstheme="minorHAnsi"/>
          <w:szCs w:val="24"/>
        </w:rPr>
        <w:t>micro-organisms</w:t>
      </w:r>
      <w:proofErr w:type="gramEnd"/>
      <w:r w:rsidRPr="00087278">
        <w:rPr>
          <w:rFonts w:asciiTheme="minorHAnsi" w:hAnsiTheme="minorHAnsi" w:cstheme="minorHAnsi"/>
          <w:szCs w:val="24"/>
        </w:rPr>
        <w:t xml:space="preserve"> and show them to T cells and B cells. </w:t>
      </w:r>
    </w:p>
    <w:p w14:paraId="1F698625" w14:textId="77777777" w:rsidR="005B4F31" w:rsidRPr="00087278" w:rsidRDefault="005B4F31" w:rsidP="005B4F31">
      <w:pPr>
        <w:pStyle w:val="ListParagraph"/>
        <w:numPr>
          <w:ilvl w:val="0"/>
          <w:numId w:val="37"/>
        </w:numPr>
        <w:spacing w:after="120"/>
        <w:rPr>
          <w:rFonts w:asciiTheme="minorHAnsi" w:hAnsiTheme="minorHAnsi" w:cstheme="minorHAnsi"/>
          <w:szCs w:val="24"/>
        </w:rPr>
      </w:pPr>
      <w:r w:rsidRPr="00087278">
        <w:rPr>
          <w:rFonts w:asciiTheme="minorHAnsi" w:hAnsiTheme="minorHAnsi" w:cstheme="minorHAnsi"/>
          <w:szCs w:val="24"/>
        </w:rPr>
        <w:t xml:space="preserve">T cells – co-ordinate the attack on the microorganisms </w:t>
      </w:r>
    </w:p>
    <w:p w14:paraId="2E4C0173" w14:textId="77777777" w:rsidR="005B4F31" w:rsidRPr="00087278" w:rsidRDefault="005B4F31" w:rsidP="005B4F31">
      <w:pPr>
        <w:pStyle w:val="ListParagraph"/>
        <w:numPr>
          <w:ilvl w:val="0"/>
          <w:numId w:val="37"/>
        </w:numPr>
        <w:spacing w:after="120"/>
        <w:rPr>
          <w:rFonts w:asciiTheme="minorHAnsi" w:hAnsiTheme="minorHAnsi" w:cstheme="minorHAnsi"/>
          <w:szCs w:val="24"/>
        </w:rPr>
      </w:pPr>
      <w:r w:rsidRPr="00087278">
        <w:rPr>
          <w:rFonts w:asciiTheme="minorHAnsi" w:hAnsiTheme="minorHAnsi" w:cstheme="minorHAnsi"/>
          <w:szCs w:val="24"/>
        </w:rPr>
        <w:t xml:space="preserve">B-cells to make signposts called antibodies to direct macrophages to ‘eat’ them, so eliminating the ‘bad’ </w:t>
      </w:r>
      <w:proofErr w:type="gramStart"/>
      <w:r w:rsidRPr="00087278">
        <w:rPr>
          <w:rFonts w:asciiTheme="minorHAnsi" w:hAnsiTheme="minorHAnsi" w:cstheme="minorHAnsi"/>
          <w:szCs w:val="24"/>
        </w:rPr>
        <w:t>micro-organisms</w:t>
      </w:r>
      <w:proofErr w:type="gramEnd"/>
      <w:r w:rsidRPr="00087278">
        <w:rPr>
          <w:rFonts w:asciiTheme="minorHAnsi" w:hAnsiTheme="minorHAnsi" w:cstheme="minorHAnsi"/>
          <w:szCs w:val="24"/>
        </w:rPr>
        <w:t xml:space="preserve"> from the body.</w:t>
      </w:r>
    </w:p>
    <w:p w14:paraId="34E0619C" w14:textId="77777777" w:rsidR="005B4F31" w:rsidRPr="00087278" w:rsidRDefault="005B4F31" w:rsidP="005B4F31">
      <w:pPr>
        <w:pStyle w:val="ListParagraph"/>
        <w:numPr>
          <w:ilvl w:val="0"/>
          <w:numId w:val="37"/>
        </w:numPr>
        <w:spacing w:after="120"/>
        <w:rPr>
          <w:rFonts w:asciiTheme="minorHAnsi" w:hAnsiTheme="minorHAnsi" w:cstheme="minorHAnsi"/>
          <w:szCs w:val="24"/>
        </w:rPr>
      </w:pPr>
      <w:r w:rsidRPr="00087278">
        <w:rPr>
          <w:rFonts w:asciiTheme="minorHAnsi" w:hAnsiTheme="minorHAnsi" w:cstheme="minorHAnsi"/>
          <w:szCs w:val="24"/>
        </w:rPr>
        <w:t xml:space="preserve">For more detailed information on immune cell types, refer to ‘Weapons of Microscopic Destruction Immune Cell Guide.pdf’ </w:t>
      </w:r>
    </w:p>
    <w:p w14:paraId="1F0D666E" w14:textId="77777777" w:rsidR="005B4F31" w:rsidRPr="00087278" w:rsidRDefault="005B4F31" w:rsidP="005B4F31">
      <w:pPr>
        <w:spacing w:after="120"/>
        <w:rPr>
          <w:rFonts w:asciiTheme="minorHAnsi" w:hAnsiTheme="minorHAnsi" w:cstheme="minorHAnsi"/>
          <w:szCs w:val="24"/>
        </w:rPr>
      </w:pPr>
    </w:p>
    <w:p w14:paraId="601F4BBF" w14:textId="77777777" w:rsidR="005B4F31" w:rsidRPr="00087278" w:rsidRDefault="005B4F31" w:rsidP="005B4F31">
      <w:pPr>
        <w:spacing w:after="120"/>
        <w:rPr>
          <w:rFonts w:asciiTheme="minorHAnsi" w:hAnsiTheme="minorHAnsi" w:cstheme="minorHAnsi"/>
          <w:b/>
          <w:szCs w:val="24"/>
        </w:rPr>
      </w:pPr>
      <w:r w:rsidRPr="00087278">
        <w:rPr>
          <w:rFonts w:asciiTheme="minorHAnsi" w:hAnsiTheme="minorHAnsi" w:cstheme="minorHAnsi"/>
          <w:b/>
          <w:szCs w:val="24"/>
        </w:rPr>
        <w:t>Innate vs Adaptive Immune System</w:t>
      </w:r>
    </w:p>
    <w:p w14:paraId="2BA9CAA9"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Your immune system has two strategies for destroying pathogens, innate and adaptive immunity. The cells of the innate immune system respond quickly within hours of infection and are a great line of first </w:t>
      </w:r>
      <w:proofErr w:type="spellStart"/>
      <w:r w:rsidRPr="00087278">
        <w:rPr>
          <w:rFonts w:asciiTheme="minorHAnsi" w:hAnsiTheme="minorHAnsi" w:cstheme="minorHAnsi"/>
          <w:szCs w:val="24"/>
        </w:rPr>
        <w:t>defence</w:t>
      </w:r>
      <w:proofErr w:type="spellEnd"/>
      <w:r w:rsidRPr="00087278">
        <w:rPr>
          <w:rFonts w:asciiTheme="minorHAnsi" w:hAnsiTheme="minorHAnsi" w:cstheme="minorHAnsi"/>
          <w:szCs w:val="24"/>
        </w:rPr>
        <w:t>. Adaptive immunity is much slower (it can take up to a week to reach full force) but is far more specific.</w:t>
      </w:r>
    </w:p>
    <w:p w14:paraId="2BD07AEE"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The key players in innate immunity are always on guard and ready for action, they include macrophages, neutrophils and dendritic cells as well as the epithelial barriers – cells on our skin, in our gut and respiratory </w:t>
      </w:r>
      <w:proofErr w:type="gramStart"/>
      <w:r w:rsidRPr="00087278">
        <w:rPr>
          <w:rFonts w:asciiTheme="minorHAnsi" w:hAnsiTheme="minorHAnsi" w:cstheme="minorHAnsi"/>
          <w:szCs w:val="24"/>
        </w:rPr>
        <w:t>tract which</w:t>
      </w:r>
      <w:proofErr w:type="gramEnd"/>
      <w:r w:rsidRPr="00087278">
        <w:rPr>
          <w:rFonts w:asciiTheme="minorHAnsi" w:hAnsiTheme="minorHAnsi" w:cstheme="minorHAnsi"/>
          <w:szCs w:val="24"/>
        </w:rPr>
        <w:t xml:space="preserve"> act as physical barriers for pathogens.</w:t>
      </w:r>
    </w:p>
    <w:p w14:paraId="7808C583" w14:textId="77777777" w:rsidR="005B4F31"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B cells, antibodies, helper T and Killer T cells make up the adaptive immune response. They can mount a specific immune response to a particular invader. After an </w:t>
      </w:r>
      <w:proofErr w:type="gramStart"/>
      <w:r w:rsidRPr="00087278">
        <w:rPr>
          <w:rFonts w:asciiTheme="minorHAnsi" w:hAnsiTheme="minorHAnsi" w:cstheme="minorHAnsi"/>
          <w:szCs w:val="24"/>
        </w:rPr>
        <w:t>attack</w:t>
      </w:r>
      <w:proofErr w:type="gramEnd"/>
      <w:r w:rsidRPr="00087278">
        <w:rPr>
          <w:rFonts w:asciiTheme="minorHAnsi" w:hAnsiTheme="minorHAnsi" w:cstheme="minorHAnsi"/>
          <w:szCs w:val="24"/>
        </w:rPr>
        <w:t xml:space="preserve"> some T cells and B cells become memory cells and act as scouts looking for the same pathogen in the future. This process </w:t>
      </w:r>
      <w:proofErr w:type="gramStart"/>
      <w:r w:rsidRPr="00087278">
        <w:rPr>
          <w:rFonts w:asciiTheme="minorHAnsi" w:hAnsiTheme="minorHAnsi" w:cstheme="minorHAnsi"/>
          <w:szCs w:val="24"/>
        </w:rPr>
        <w:t>is called</w:t>
      </w:r>
      <w:proofErr w:type="gramEnd"/>
      <w:r w:rsidRPr="00087278">
        <w:rPr>
          <w:rFonts w:asciiTheme="minorHAnsi" w:hAnsiTheme="minorHAnsi" w:cstheme="minorHAnsi"/>
          <w:szCs w:val="24"/>
        </w:rPr>
        <w:t xml:space="preserve"> immunological memory and allows you to mount a quicker and more effective immune response the next time you are infected with the same pathogen. Vaccination makes use of this amazing memory response. By infecting the body with a small amount, or attenuated (killed) version, of a pathogen a vaccine causes your immune system to initiate an attack without you getting sick. If, in the future, </w:t>
      </w:r>
      <w:proofErr w:type="gramStart"/>
      <w:r w:rsidRPr="00087278">
        <w:rPr>
          <w:rFonts w:asciiTheme="minorHAnsi" w:hAnsiTheme="minorHAnsi" w:cstheme="minorHAnsi"/>
          <w:szCs w:val="24"/>
        </w:rPr>
        <w:t>you are infected by the same</w:t>
      </w:r>
      <w:proofErr w:type="gramEnd"/>
      <w:r w:rsidRPr="00087278">
        <w:rPr>
          <w:rFonts w:asciiTheme="minorHAnsi" w:hAnsiTheme="minorHAnsi" w:cstheme="minorHAnsi"/>
          <w:szCs w:val="24"/>
        </w:rPr>
        <w:t xml:space="preserve"> pathogen the immune system is primed and ready to attack.</w:t>
      </w:r>
    </w:p>
    <w:p w14:paraId="038E369E" w14:textId="77777777" w:rsidR="005B4F31" w:rsidRDefault="005B4F31" w:rsidP="005B4F31">
      <w:pPr>
        <w:spacing w:after="120"/>
        <w:rPr>
          <w:rFonts w:asciiTheme="minorHAnsi" w:hAnsiTheme="minorHAnsi" w:cstheme="minorHAnsi"/>
          <w:szCs w:val="24"/>
        </w:rPr>
      </w:pPr>
      <w:hyperlink r:id="rId11" w:history="1">
        <w:r w:rsidRPr="00671E13">
          <w:rPr>
            <w:rStyle w:val="Hyperlink"/>
            <w:rFonts w:asciiTheme="minorHAnsi" w:hAnsiTheme="minorHAnsi" w:cstheme="minorHAnsi"/>
            <w:szCs w:val="24"/>
          </w:rPr>
          <w:t>http://immunearmy.babraham.ac.uk/immune-army</w:t>
        </w:r>
      </w:hyperlink>
    </w:p>
    <w:p w14:paraId="01D200FA" w14:textId="77777777" w:rsidR="005B4F31" w:rsidRPr="00087278" w:rsidRDefault="005B4F31" w:rsidP="005B4F31">
      <w:pPr>
        <w:spacing w:after="120"/>
        <w:rPr>
          <w:rFonts w:asciiTheme="minorHAnsi" w:hAnsiTheme="minorHAnsi" w:cstheme="minorHAnsi"/>
          <w:szCs w:val="24"/>
        </w:rPr>
      </w:pPr>
    </w:p>
    <w:p w14:paraId="707C256C" w14:textId="77777777" w:rsidR="005B4F31" w:rsidRPr="00087278" w:rsidRDefault="005B4F31" w:rsidP="005B4F31">
      <w:pPr>
        <w:spacing w:after="120"/>
        <w:rPr>
          <w:rFonts w:asciiTheme="minorHAnsi" w:hAnsiTheme="minorHAnsi" w:cstheme="minorHAnsi"/>
          <w:b/>
          <w:szCs w:val="24"/>
        </w:rPr>
      </w:pPr>
      <w:r w:rsidRPr="00087278">
        <w:rPr>
          <w:rFonts w:asciiTheme="minorHAnsi" w:hAnsiTheme="minorHAnsi" w:cstheme="minorHAnsi"/>
          <w:b/>
          <w:szCs w:val="24"/>
        </w:rPr>
        <w:t>Antibodies and antigens</w:t>
      </w:r>
    </w:p>
    <w:p w14:paraId="65B49FB0"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Our own cells, as well as pathogens, have unique </w:t>
      </w:r>
      <w:proofErr w:type="gramStart"/>
      <w:r w:rsidRPr="00087278">
        <w:rPr>
          <w:rFonts w:asciiTheme="minorHAnsi" w:hAnsiTheme="minorHAnsi" w:cstheme="minorHAnsi"/>
          <w:szCs w:val="24"/>
        </w:rPr>
        <w:t xml:space="preserve">identifiers which are </w:t>
      </w:r>
      <w:proofErr w:type="spellStart"/>
      <w:r w:rsidRPr="00087278">
        <w:rPr>
          <w:rFonts w:asciiTheme="minorHAnsi" w:hAnsiTheme="minorHAnsi" w:cstheme="minorHAnsi"/>
          <w:szCs w:val="24"/>
        </w:rPr>
        <w:t>recognised</w:t>
      </w:r>
      <w:proofErr w:type="spellEnd"/>
      <w:r w:rsidRPr="00087278">
        <w:rPr>
          <w:rFonts w:asciiTheme="minorHAnsi" w:hAnsiTheme="minorHAnsi" w:cstheme="minorHAnsi"/>
          <w:szCs w:val="24"/>
        </w:rPr>
        <w:t xml:space="preserve"> by immune cells</w:t>
      </w:r>
      <w:proofErr w:type="gramEnd"/>
      <w:r w:rsidRPr="00087278">
        <w:rPr>
          <w:rFonts w:asciiTheme="minorHAnsi" w:hAnsiTheme="minorHAnsi" w:cstheme="minorHAnsi"/>
          <w:szCs w:val="24"/>
        </w:rPr>
        <w:t xml:space="preserve"> and antibodies – these identifiers are called antigens. A single pathogen can have hundreds of antigens and this allows many immune cells or antibodies to identify and start a counter-attack on it.</w:t>
      </w:r>
    </w:p>
    <w:p w14:paraId="5D5F12A7" w14:textId="77777777" w:rsidR="005B4F31" w:rsidRPr="00087278" w:rsidRDefault="005B4F31" w:rsidP="005B4F31">
      <w:pPr>
        <w:spacing w:after="120"/>
        <w:rPr>
          <w:rFonts w:asciiTheme="minorHAnsi" w:hAnsiTheme="minorHAnsi" w:cstheme="minorHAnsi"/>
          <w:szCs w:val="24"/>
        </w:rPr>
      </w:pPr>
    </w:p>
    <w:p w14:paraId="235B8A34" w14:textId="77777777" w:rsidR="005B4F31" w:rsidRPr="00087278" w:rsidRDefault="005B4F31" w:rsidP="005B4F31">
      <w:pPr>
        <w:spacing w:after="120"/>
        <w:rPr>
          <w:rFonts w:asciiTheme="minorHAnsi" w:hAnsiTheme="minorHAnsi" w:cstheme="minorHAnsi"/>
          <w:b/>
          <w:szCs w:val="24"/>
        </w:rPr>
      </w:pPr>
      <w:r w:rsidRPr="00087278">
        <w:rPr>
          <w:rFonts w:asciiTheme="minorHAnsi" w:hAnsiTheme="minorHAnsi" w:cstheme="minorHAnsi"/>
          <w:b/>
          <w:szCs w:val="24"/>
        </w:rPr>
        <w:t>Latex agglutination</w:t>
      </w:r>
    </w:p>
    <w:p w14:paraId="09D1B832"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Latex agglutination is observed when a sample containing the specific antigen (or antibody) is mixed with an antibody (or antigen</w:t>
      </w:r>
      <w:proofErr w:type="gramStart"/>
      <w:r w:rsidRPr="00087278">
        <w:rPr>
          <w:rFonts w:asciiTheme="minorHAnsi" w:hAnsiTheme="minorHAnsi" w:cstheme="minorHAnsi"/>
          <w:szCs w:val="24"/>
        </w:rPr>
        <w:t>)  which</w:t>
      </w:r>
      <w:proofErr w:type="gramEnd"/>
      <w:r w:rsidRPr="00087278">
        <w:rPr>
          <w:rFonts w:asciiTheme="minorHAnsi" w:hAnsiTheme="minorHAnsi" w:cstheme="minorHAnsi"/>
          <w:szCs w:val="24"/>
        </w:rPr>
        <w:t xml:space="preserve"> is coated  on the surface of latex particles.</w:t>
      </w:r>
    </w:p>
    <w:p w14:paraId="4D941EB2"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lastRenderedPageBreak/>
        <w:t xml:space="preserve">Latex agglutination tests have been applied in clinical laboratories for the detection of infectious diseases and in </w:t>
      </w:r>
      <w:proofErr w:type="gramStart"/>
      <w:r w:rsidRPr="00087278">
        <w:rPr>
          <w:rFonts w:asciiTheme="minorHAnsi" w:hAnsiTheme="minorHAnsi" w:cstheme="minorHAnsi"/>
          <w:szCs w:val="24"/>
        </w:rPr>
        <w:t>1956</w:t>
      </w:r>
      <w:proofErr w:type="gramEnd"/>
      <w:r w:rsidRPr="00087278">
        <w:rPr>
          <w:rFonts w:asciiTheme="minorHAnsi" w:hAnsiTheme="minorHAnsi" w:cstheme="minorHAnsi"/>
          <w:szCs w:val="24"/>
        </w:rPr>
        <w:t xml:space="preserve"> Singer and </w:t>
      </w:r>
      <w:proofErr w:type="spellStart"/>
      <w:r w:rsidRPr="00087278">
        <w:rPr>
          <w:rFonts w:asciiTheme="minorHAnsi" w:hAnsiTheme="minorHAnsi" w:cstheme="minorHAnsi"/>
          <w:szCs w:val="24"/>
        </w:rPr>
        <w:t>Plotz</w:t>
      </w:r>
      <w:proofErr w:type="spellEnd"/>
      <w:r w:rsidRPr="00087278">
        <w:rPr>
          <w:rFonts w:asciiTheme="minorHAnsi" w:hAnsiTheme="minorHAnsi" w:cstheme="minorHAnsi"/>
          <w:szCs w:val="24"/>
        </w:rPr>
        <w:t xml:space="preserve"> first described Rheumatoid Factor Test, a test based on latex agglutination. In rheumatoid arthritis (RA), IgG antibodies produced by lymphocytes in the synovial joint react with the IgM antibodies (RF, rheumatoid factor) to generate immune complexes that activate the complement and cause the tissue destruction. The RA is of diagnostic significance.</w:t>
      </w:r>
    </w:p>
    <w:p w14:paraId="466A65E9"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Since then, tests to detect microbial and viral infections, autoimmune diseases, hormones, drugs and serum proteins </w:t>
      </w:r>
      <w:proofErr w:type="gramStart"/>
      <w:r w:rsidRPr="00087278">
        <w:rPr>
          <w:rFonts w:asciiTheme="minorHAnsi" w:hAnsiTheme="minorHAnsi" w:cstheme="minorHAnsi"/>
          <w:szCs w:val="24"/>
        </w:rPr>
        <w:t>have been developed and marketed by many companies worldwide</w:t>
      </w:r>
      <w:proofErr w:type="gramEnd"/>
      <w:r w:rsidRPr="00087278">
        <w:rPr>
          <w:rFonts w:asciiTheme="minorHAnsi" w:hAnsiTheme="minorHAnsi" w:cstheme="minorHAnsi"/>
          <w:szCs w:val="24"/>
        </w:rPr>
        <w:t xml:space="preserve">. The principle is used for the diagnosing many infections such as Hepatitis B, </w:t>
      </w:r>
      <w:proofErr w:type="spellStart"/>
      <w:r w:rsidRPr="00087278">
        <w:rPr>
          <w:rFonts w:asciiTheme="minorHAnsi" w:hAnsiTheme="minorHAnsi" w:cstheme="minorHAnsi"/>
          <w:szCs w:val="24"/>
        </w:rPr>
        <w:t>H.influenzae</w:t>
      </w:r>
      <w:proofErr w:type="spellEnd"/>
      <w:r w:rsidRPr="00087278">
        <w:rPr>
          <w:rFonts w:asciiTheme="minorHAnsi" w:hAnsiTheme="minorHAnsi" w:cstheme="minorHAnsi"/>
          <w:szCs w:val="24"/>
        </w:rPr>
        <w:t xml:space="preserve">, N. </w:t>
      </w:r>
      <w:proofErr w:type="spellStart"/>
      <w:r w:rsidRPr="00087278">
        <w:rPr>
          <w:rFonts w:asciiTheme="minorHAnsi" w:hAnsiTheme="minorHAnsi" w:cstheme="minorHAnsi"/>
          <w:szCs w:val="24"/>
        </w:rPr>
        <w:t>meningitidis</w:t>
      </w:r>
      <w:proofErr w:type="spellEnd"/>
      <w:r w:rsidRPr="00087278">
        <w:rPr>
          <w:rFonts w:asciiTheme="minorHAnsi" w:hAnsiTheme="minorHAnsi" w:cstheme="minorHAnsi"/>
          <w:szCs w:val="24"/>
        </w:rPr>
        <w:t>, etc</w:t>
      </w:r>
      <w:proofErr w:type="gramStart"/>
      <w:r w:rsidRPr="00087278">
        <w:rPr>
          <w:rFonts w:asciiTheme="minorHAnsi" w:hAnsiTheme="minorHAnsi" w:cstheme="minorHAnsi"/>
          <w:szCs w:val="24"/>
        </w:rPr>
        <w:t>..</w:t>
      </w:r>
      <w:proofErr w:type="gramEnd"/>
      <w:r w:rsidRPr="00087278">
        <w:rPr>
          <w:rFonts w:asciiTheme="minorHAnsi" w:hAnsiTheme="minorHAnsi" w:cstheme="minorHAnsi"/>
          <w:szCs w:val="24"/>
        </w:rPr>
        <w:t xml:space="preserve"> All methods of detecting or quantitating antigen or antibody take advantage of the fact that they react to form a complex. At the optimum antigen-antibody concentration, this complex precipitates out. However, if the antigen is particulate in nature, agglutination of antigen-antibody complex </w:t>
      </w:r>
      <w:proofErr w:type="gramStart"/>
      <w:r w:rsidRPr="00087278">
        <w:rPr>
          <w:rFonts w:asciiTheme="minorHAnsi" w:hAnsiTheme="minorHAnsi" w:cstheme="minorHAnsi"/>
          <w:szCs w:val="24"/>
        </w:rPr>
        <w:t>is observed</w:t>
      </w:r>
      <w:proofErr w:type="gramEnd"/>
      <w:r w:rsidRPr="00087278">
        <w:rPr>
          <w:rFonts w:asciiTheme="minorHAnsi" w:hAnsiTheme="minorHAnsi" w:cstheme="minorHAnsi"/>
          <w:szCs w:val="24"/>
        </w:rPr>
        <w:t>.</w:t>
      </w:r>
    </w:p>
    <w:p w14:paraId="7AD46DEA" w14:textId="77777777" w:rsidR="005B4F31" w:rsidRPr="00087278" w:rsidRDefault="005B4F31" w:rsidP="005B4F31">
      <w:pPr>
        <w:spacing w:after="120"/>
        <w:rPr>
          <w:rFonts w:asciiTheme="minorHAnsi" w:hAnsiTheme="minorHAnsi" w:cstheme="minorHAnsi"/>
          <w:b/>
          <w:szCs w:val="24"/>
        </w:rPr>
      </w:pPr>
      <w:r w:rsidRPr="00087278">
        <w:rPr>
          <w:rFonts w:asciiTheme="minorHAnsi" w:hAnsiTheme="minorHAnsi" w:cstheme="minorHAnsi"/>
          <w:b/>
          <w:szCs w:val="24"/>
        </w:rPr>
        <w:t>Agglutination Reactions</w:t>
      </w:r>
    </w:p>
    <w:p w14:paraId="428994C8"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The </w:t>
      </w:r>
      <w:proofErr w:type="gramStart"/>
      <w:r w:rsidRPr="00087278">
        <w:rPr>
          <w:rFonts w:asciiTheme="minorHAnsi" w:hAnsiTheme="minorHAnsi" w:cstheme="minorHAnsi"/>
          <w:szCs w:val="24"/>
        </w:rPr>
        <w:t>reaction  between</w:t>
      </w:r>
      <w:proofErr w:type="gramEnd"/>
      <w:r w:rsidRPr="00087278">
        <w:rPr>
          <w:rFonts w:asciiTheme="minorHAnsi" w:hAnsiTheme="minorHAnsi" w:cstheme="minorHAnsi"/>
          <w:szCs w:val="24"/>
        </w:rPr>
        <w:t xml:space="preserve"> a particulate antigen and an antibody results in visible clumping called agglutination. Antibodies that produce such reactions </w:t>
      </w:r>
      <w:proofErr w:type="gramStart"/>
      <w:r w:rsidRPr="00087278">
        <w:rPr>
          <w:rFonts w:asciiTheme="minorHAnsi" w:hAnsiTheme="minorHAnsi" w:cstheme="minorHAnsi"/>
          <w:szCs w:val="24"/>
        </w:rPr>
        <w:t>are known</w:t>
      </w:r>
      <w:proofErr w:type="gramEnd"/>
      <w:r w:rsidRPr="00087278">
        <w:rPr>
          <w:rFonts w:asciiTheme="minorHAnsi" w:hAnsiTheme="minorHAnsi" w:cstheme="minorHAnsi"/>
          <w:szCs w:val="24"/>
        </w:rPr>
        <w:t xml:space="preserve"> as agglutinins.  The principle of Agglutination reactions are </w:t>
      </w:r>
      <w:proofErr w:type="gramStart"/>
      <w:r w:rsidRPr="00087278">
        <w:rPr>
          <w:rFonts w:asciiTheme="minorHAnsi" w:hAnsiTheme="minorHAnsi" w:cstheme="minorHAnsi"/>
          <w:szCs w:val="24"/>
        </w:rPr>
        <w:t>similar  to</w:t>
      </w:r>
      <w:proofErr w:type="gramEnd"/>
      <w:r w:rsidRPr="00087278">
        <w:rPr>
          <w:rFonts w:asciiTheme="minorHAnsi" w:hAnsiTheme="minorHAnsi" w:cstheme="minorHAnsi"/>
          <w:szCs w:val="24"/>
        </w:rPr>
        <w:t xml:space="preserve"> precipitation reactions; they depend on the cross linking of polyvalent antigens. When the antigen is an erythrocyte it is called </w:t>
      </w:r>
      <w:proofErr w:type="spellStart"/>
      <w:r w:rsidRPr="00087278">
        <w:rPr>
          <w:rFonts w:asciiTheme="minorHAnsi" w:hAnsiTheme="minorHAnsi" w:cstheme="minorHAnsi"/>
          <w:szCs w:val="24"/>
        </w:rPr>
        <w:t>hemagglutination.Theoretically</w:t>
      </w:r>
      <w:proofErr w:type="spellEnd"/>
      <w:r w:rsidRPr="00087278">
        <w:rPr>
          <w:rFonts w:asciiTheme="minorHAnsi" w:hAnsiTheme="minorHAnsi" w:cstheme="minorHAnsi"/>
          <w:szCs w:val="24"/>
        </w:rPr>
        <w:t xml:space="preserve"> all antibodies </w:t>
      </w:r>
      <w:proofErr w:type="gramStart"/>
      <w:r w:rsidRPr="00087278">
        <w:rPr>
          <w:rFonts w:asciiTheme="minorHAnsi" w:hAnsiTheme="minorHAnsi" w:cstheme="minorHAnsi"/>
          <w:szCs w:val="24"/>
        </w:rPr>
        <w:t>can  agglutinate</w:t>
      </w:r>
      <w:proofErr w:type="gramEnd"/>
      <w:r w:rsidRPr="00087278">
        <w:rPr>
          <w:rFonts w:asciiTheme="minorHAnsi" w:hAnsiTheme="minorHAnsi" w:cstheme="minorHAnsi"/>
          <w:szCs w:val="24"/>
        </w:rPr>
        <w:t xml:space="preserve"> particulate antigens but IgM, due to its high specificity  is  a particularly good agglutinin.</w:t>
      </w:r>
    </w:p>
    <w:p w14:paraId="331D905A"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There is no agglutination can be observed when the concentration of antibody is high, (lower dilutions), and then the sample is diluted, agglutination occurs. </w:t>
      </w:r>
      <w:proofErr w:type="spellStart"/>
      <w:r w:rsidRPr="00087278">
        <w:rPr>
          <w:rFonts w:asciiTheme="minorHAnsi" w:hAnsiTheme="minorHAnsi" w:cstheme="minorHAnsi"/>
          <w:szCs w:val="24"/>
        </w:rPr>
        <w:t>Prozone</w:t>
      </w:r>
      <w:proofErr w:type="spellEnd"/>
      <w:r w:rsidRPr="00087278">
        <w:rPr>
          <w:rFonts w:asciiTheme="minorHAnsi" w:hAnsiTheme="minorHAnsi" w:cstheme="minorHAnsi"/>
          <w:szCs w:val="24"/>
        </w:rPr>
        <w:t xml:space="preserve"> effect </w:t>
      </w:r>
      <w:proofErr w:type="gramStart"/>
      <w:r w:rsidRPr="00087278">
        <w:rPr>
          <w:rFonts w:asciiTheme="minorHAnsi" w:hAnsiTheme="minorHAnsi" w:cstheme="minorHAnsi"/>
          <w:szCs w:val="24"/>
        </w:rPr>
        <w:t>is defined</w:t>
      </w:r>
      <w:proofErr w:type="gramEnd"/>
      <w:r w:rsidRPr="00087278">
        <w:rPr>
          <w:rFonts w:asciiTheme="minorHAnsi" w:hAnsiTheme="minorHAnsi" w:cstheme="minorHAnsi"/>
          <w:szCs w:val="24"/>
        </w:rPr>
        <w:t xml:space="preserve"> as the invisibility of agglutination at high concentrations of antibodies. It is due to the reason that excess antibody forms very minute complexes that do not clump to form visible agglutination.</w:t>
      </w:r>
    </w:p>
    <w:p w14:paraId="1037A26B" w14:textId="77777777" w:rsidR="005B4F31" w:rsidRPr="00087278" w:rsidRDefault="005B4F31" w:rsidP="005B4F31">
      <w:pPr>
        <w:spacing w:after="120"/>
        <w:rPr>
          <w:rFonts w:asciiTheme="minorHAnsi" w:hAnsiTheme="minorHAnsi" w:cstheme="minorHAnsi"/>
          <w:b/>
          <w:szCs w:val="24"/>
        </w:rPr>
      </w:pPr>
      <w:r w:rsidRPr="00087278">
        <w:rPr>
          <w:rFonts w:asciiTheme="minorHAnsi" w:hAnsiTheme="minorHAnsi" w:cstheme="minorHAnsi"/>
          <w:b/>
          <w:szCs w:val="24"/>
        </w:rPr>
        <w:t>Qualitative agglutination test</w:t>
      </w:r>
    </w:p>
    <w:p w14:paraId="415E8E8E"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Agglutination tests </w:t>
      </w:r>
      <w:proofErr w:type="gramStart"/>
      <w:r w:rsidRPr="00087278">
        <w:rPr>
          <w:rFonts w:asciiTheme="minorHAnsi" w:hAnsiTheme="minorHAnsi" w:cstheme="minorHAnsi"/>
          <w:szCs w:val="24"/>
        </w:rPr>
        <w:t>can be used</w:t>
      </w:r>
      <w:proofErr w:type="gramEnd"/>
      <w:r w:rsidRPr="00087278">
        <w:rPr>
          <w:rFonts w:asciiTheme="minorHAnsi" w:hAnsiTheme="minorHAnsi" w:cstheme="minorHAnsi"/>
          <w:szCs w:val="24"/>
        </w:rPr>
        <w:t xml:space="preserve"> in a qualitative manner to assay for the presence of an antigen or an antibody. The antibody </w:t>
      </w:r>
      <w:proofErr w:type="gramStart"/>
      <w:r w:rsidRPr="00087278">
        <w:rPr>
          <w:rFonts w:asciiTheme="minorHAnsi" w:hAnsiTheme="minorHAnsi" w:cstheme="minorHAnsi"/>
          <w:szCs w:val="24"/>
        </w:rPr>
        <w:t>is mixed</w:t>
      </w:r>
      <w:proofErr w:type="gramEnd"/>
      <w:r w:rsidRPr="00087278">
        <w:rPr>
          <w:rFonts w:asciiTheme="minorHAnsi" w:hAnsiTheme="minorHAnsi" w:cstheme="minorHAnsi"/>
          <w:szCs w:val="24"/>
        </w:rPr>
        <w:t xml:space="preserve"> with the particulate antigen and a positive test is indicated by the agglutination of the particulate antigen.</w:t>
      </w:r>
    </w:p>
    <w:p w14:paraId="638FB374"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For example, to determine patient’s blood type </w:t>
      </w:r>
      <w:proofErr w:type="gramStart"/>
      <w:r w:rsidRPr="00087278">
        <w:rPr>
          <w:rFonts w:asciiTheme="minorHAnsi" w:hAnsiTheme="minorHAnsi" w:cstheme="minorHAnsi"/>
          <w:szCs w:val="24"/>
        </w:rPr>
        <w:t>the  red</w:t>
      </w:r>
      <w:proofErr w:type="gramEnd"/>
      <w:r w:rsidRPr="00087278">
        <w:rPr>
          <w:rFonts w:asciiTheme="minorHAnsi" w:hAnsiTheme="minorHAnsi" w:cstheme="minorHAnsi"/>
          <w:szCs w:val="24"/>
        </w:rPr>
        <w:t xml:space="preserve"> blood cells of the person can be mixed  with antibody to a blood group antigen. Another example is that to assay the presence of antibodies in a </w:t>
      </w:r>
      <w:proofErr w:type="gramStart"/>
      <w:r w:rsidRPr="00087278">
        <w:rPr>
          <w:rFonts w:asciiTheme="minorHAnsi" w:hAnsiTheme="minorHAnsi" w:cstheme="minorHAnsi"/>
          <w:szCs w:val="24"/>
        </w:rPr>
        <w:t>patient  sample</w:t>
      </w:r>
      <w:proofErr w:type="gramEnd"/>
      <w:r w:rsidRPr="00087278">
        <w:rPr>
          <w:rFonts w:asciiTheme="minorHAnsi" w:hAnsiTheme="minorHAnsi" w:cstheme="minorHAnsi"/>
          <w:szCs w:val="24"/>
        </w:rPr>
        <w:t>, the serum of the patient is mixed with the red blood cell (RBC)  of a known blood type.</w:t>
      </w:r>
    </w:p>
    <w:p w14:paraId="1AE44920" w14:textId="77777777" w:rsidR="005B4F31" w:rsidRPr="00087278" w:rsidRDefault="005B4F31" w:rsidP="005B4F31">
      <w:pPr>
        <w:spacing w:after="120"/>
        <w:rPr>
          <w:rFonts w:asciiTheme="minorHAnsi" w:hAnsiTheme="minorHAnsi" w:cstheme="minorHAnsi"/>
          <w:b/>
          <w:szCs w:val="24"/>
        </w:rPr>
      </w:pPr>
      <w:r w:rsidRPr="00087278">
        <w:rPr>
          <w:rFonts w:asciiTheme="minorHAnsi" w:hAnsiTheme="minorHAnsi" w:cstheme="minorHAnsi"/>
          <w:b/>
          <w:szCs w:val="24"/>
        </w:rPr>
        <w:t>Quantitative agglutination test</w:t>
      </w:r>
    </w:p>
    <w:p w14:paraId="42D61E40" w14:textId="77777777" w:rsidR="005B4F31" w:rsidRPr="00087278" w:rsidRDefault="005B4F31" w:rsidP="005B4F31">
      <w:pPr>
        <w:spacing w:after="120"/>
        <w:rPr>
          <w:rFonts w:asciiTheme="minorHAnsi" w:hAnsiTheme="minorHAnsi" w:cstheme="minorHAnsi"/>
          <w:szCs w:val="24"/>
        </w:rPr>
      </w:pPr>
      <w:r w:rsidRPr="00087278">
        <w:rPr>
          <w:rFonts w:asciiTheme="minorHAnsi" w:hAnsiTheme="minorHAnsi" w:cstheme="minorHAnsi"/>
          <w:szCs w:val="24"/>
        </w:rPr>
        <w:t xml:space="preserve">To measure the level of antibodies to particulate antigens, agglutination test can be widely used. For this test, serial dilutions of the sample </w:t>
      </w:r>
      <w:proofErr w:type="gramStart"/>
      <w:r w:rsidRPr="00087278">
        <w:rPr>
          <w:rFonts w:asciiTheme="minorHAnsi" w:hAnsiTheme="minorHAnsi" w:cstheme="minorHAnsi"/>
          <w:szCs w:val="24"/>
        </w:rPr>
        <w:t>can be made</w:t>
      </w:r>
      <w:proofErr w:type="gramEnd"/>
      <w:r w:rsidRPr="00087278">
        <w:rPr>
          <w:rFonts w:asciiTheme="minorHAnsi" w:hAnsiTheme="minorHAnsi" w:cstheme="minorHAnsi"/>
          <w:szCs w:val="24"/>
        </w:rPr>
        <w:t xml:space="preserve"> and it is tested for antibody. Then a fixed amount of particulate antigen or bacteria or red blood cells </w:t>
      </w:r>
      <w:proofErr w:type="gramStart"/>
      <w:r w:rsidRPr="00087278">
        <w:rPr>
          <w:rFonts w:asciiTheme="minorHAnsi" w:hAnsiTheme="minorHAnsi" w:cstheme="minorHAnsi"/>
          <w:szCs w:val="24"/>
        </w:rPr>
        <w:t>can be added</w:t>
      </w:r>
      <w:proofErr w:type="gramEnd"/>
      <w:r w:rsidRPr="00087278">
        <w:rPr>
          <w:rFonts w:asciiTheme="minorHAnsi" w:hAnsiTheme="minorHAnsi" w:cstheme="minorHAnsi"/>
          <w:szCs w:val="24"/>
        </w:rPr>
        <w:t xml:space="preserve"> to it. Determine the maximum </w:t>
      </w:r>
      <w:proofErr w:type="gramStart"/>
      <w:r w:rsidRPr="00087278">
        <w:rPr>
          <w:rFonts w:asciiTheme="minorHAnsi" w:hAnsiTheme="minorHAnsi" w:cstheme="minorHAnsi"/>
          <w:szCs w:val="24"/>
        </w:rPr>
        <w:t>dilution which forms agglutination</w:t>
      </w:r>
      <w:proofErr w:type="gramEnd"/>
      <w:r w:rsidRPr="00087278">
        <w:rPr>
          <w:rFonts w:asciiTheme="minorHAnsi" w:hAnsiTheme="minorHAnsi" w:cstheme="minorHAnsi"/>
          <w:szCs w:val="24"/>
        </w:rPr>
        <w:t xml:space="preserve"> and this maximum dilution which gives observable agglutination is known as the titer. The results </w:t>
      </w:r>
      <w:proofErr w:type="gramStart"/>
      <w:r w:rsidRPr="00087278">
        <w:rPr>
          <w:rFonts w:asciiTheme="minorHAnsi" w:hAnsiTheme="minorHAnsi" w:cstheme="minorHAnsi"/>
          <w:szCs w:val="24"/>
        </w:rPr>
        <w:t>is shown</w:t>
      </w:r>
      <w:proofErr w:type="gramEnd"/>
      <w:r w:rsidRPr="00087278">
        <w:rPr>
          <w:rFonts w:asciiTheme="minorHAnsi" w:hAnsiTheme="minorHAnsi" w:cstheme="minorHAnsi"/>
          <w:szCs w:val="24"/>
        </w:rPr>
        <w:t xml:space="preserve"> as the reciprocal of the maximum dilution that forms visible agglutination.</w:t>
      </w:r>
    </w:p>
    <w:p w14:paraId="2B535DFC" w14:textId="77777777" w:rsidR="005B4F31" w:rsidRPr="00087278" w:rsidRDefault="005B4F31" w:rsidP="005B4F31">
      <w:pPr>
        <w:spacing w:after="120"/>
        <w:rPr>
          <w:rFonts w:asciiTheme="minorHAnsi" w:hAnsiTheme="minorHAnsi" w:cstheme="minorHAnsi"/>
          <w:szCs w:val="24"/>
        </w:rPr>
      </w:pPr>
      <w:hyperlink r:id="rId12" w:history="1">
        <w:r w:rsidRPr="00087278">
          <w:rPr>
            <w:rStyle w:val="Hyperlink"/>
            <w:rFonts w:asciiTheme="minorHAnsi" w:hAnsiTheme="minorHAnsi" w:cstheme="minorHAnsi"/>
            <w:color w:val="auto"/>
            <w:szCs w:val="24"/>
          </w:rPr>
          <w:t>http://vlab.amrita.edu/?sub=3&amp;brch=69&amp;sim=195&amp;cnt=1</w:t>
        </w:r>
      </w:hyperlink>
    </w:p>
    <w:p w14:paraId="38495321" w14:textId="77777777" w:rsidR="005B4F31" w:rsidRDefault="005B4F31" w:rsidP="005B4F31">
      <w:pPr>
        <w:spacing w:after="120"/>
        <w:rPr>
          <w:rFonts w:asciiTheme="minorHAnsi" w:hAnsiTheme="minorHAnsi" w:cstheme="minorHAnsi"/>
          <w:color w:val="FF0000"/>
          <w:szCs w:val="24"/>
        </w:rPr>
      </w:pPr>
    </w:p>
    <w:p w14:paraId="7006F6DF" w14:textId="77777777" w:rsidR="005B4F31" w:rsidRPr="00087278" w:rsidRDefault="005B4F31" w:rsidP="005B4F31">
      <w:pPr>
        <w:spacing w:after="120"/>
        <w:rPr>
          <w:rFonts w:asciiTheme="minorHAnsi" w:hAnsiTheme="minorHAnsi" w:cstheme="minorHAnsi"/>
          <w:color w:val="FF0000"/>
          <w:szCs w:val="24"/>
        </w:rPr>
      </w:pPr>
    </w:p>
    <w:p w14:paraId="16F90C9D" w14:textId="2FDFCB00" w:rsidR="00F1294C" w:rsidRPr="005B4F31" w:rsidRDefault="00F1294C" w:rsidP="005B4F31">
      <w:bookmarkStart w:id="0" w:name="_GoBack"/>
      <w:bookmarkEnd w:id="0"/>
    </w:p>
    <w:sectPr w:rsidR="00F1294C" w:rsidRPr="005B4F31" w:rsidSect="00BA57AB">
      <w:headerReference w:type="default" r:id="rId13"/>
      <w:footerReference w:type="default" r:id="rId14"/>
      <w:footerReference w:type="first" r:id="rId15"/>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5B4F31"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A51E4B"/>
    <w:multiLevelType w:val="hybridMultilevel"/>
    <w:tmpl w:val="BA3CFFA0"/>
    <w:lvl w:ilvl="0" w:tplc="2D72E41A">
      <w:start w:val="1"/>
      <w:numFmt w:val="bullet"/>
      <w:lvlText w:val="•"/>
      <w:lvlJc w:val="left"/>
      <w:pPr>
        <w:tabs>
          <w:tab w:val="num" w:pos="720"/>
        </w:tabs>
        <w:ind w:left="720" w:hanging="360"/>
      </w:pPr>
      <w:rPr>
        <w:rFonts w:ascii="Arial" w:hAnsi="Arial" w:hint="default"/>
      </w:rPr>
    </w:lvl>
    <w:lvl w:ilvl="1" w:tplc="46E8B6C2" w:tentative="1">
      <w:start w:val="1"/>
      <w:numFmt w:val="bullet"/>
      <w:lvlText w:val="•"/>
      <w:lvlJc w:val="left"/>
      <w:pPr>
        <w:tabs>
          <w:tab w:val="num" w:pos="1440"/>
        </w:tabs>
        <w:ind w:left="1440" w:hanging="360"/>
      </w:pPr>
      <w:rPr>
        <w:rFonts w:ascii="Arial" w:hAnsi="Arial" w:hint="default"/>
      </w:rPr>
    </w:lvl>
    <w:lvl w:ilvl="2" w:tplc="E4C62FEE" w:tentative="1">
      <w:start w:val="1"/>
      <w:numFmt w:val="bullet"/>
      <w:lvlText w:val="•"/>
      <w:lvlJc w:val="left"/>
      <w:pPr>
        <w:tabs>
          <w:tab w:val="num" w:pos="2160"/>
        </w:tabs>
        <w:ind w:left="2160" w:hanging="360"/>
      </w:pPr>
      <w:rPr>
        <w:rFonts w:ascii="Arial" w:hAnsi="Arial" w:hint="default"/>
      </w:rPr>
    </w:lvl>
    <w:lvl w:ilvl="3" w:tplc="19681EC8" w:tentative="1">
      <w:start w:val="1"/>
      <w:numFmt w:val="bullet"/>
      <w:lvlText w:val="•"/>
      <w:lvlJc w:val="left"/>
      <w:pPr>
        <w:tabs>
          <w:tab w:val="num" w:pos="2880"/>
        </w:tabs>
        <w:ind w:left="2880" w:hanging="360"/>
      </w:pPr>
      <w:rPr>
        <w:rFonts w:ascii="Arial" w:hAnsi="Arial" w:hint="default"/>
      </w:rPr>
    </w:lvl>
    <w:lvl w:ilvl="4" w:tplc="4E384776" w:tentative="1">
      <w:start w:val="1"/>
      <w:numFmt w:val="bullet"/>
      <w:lvlText w:val="•"/>
      <w:lvlJc w:val="left"/>
      <w:pPr>
        <w:tabs>
          <w:tab w:val="num" w:pos="3600"/>
        </w:tabs>
        <w:ind w:left="3600" w:hanging="360"/>
      </w:pPr>
      <w:rPr>
        <w:rFonts w:ascii="Arial" w:hAnsi="Arial" w:hint="default"/>
      </w:rPr>
    </w:lvl>
    <w:lvl w:ilvl="5" w:tplc="F998E13A" w:tentative="1">
      <w:start w:val="1"/>
      <w:numFmt w:val="bullet"/>
      <w:lvlText w:val="•"/>
      <w:lvlJc w:val="left"/>
      <w:pPr>
        <w:tabs>
          <w:tab w:val="num" w:pos="4320"/>
        </w:tabs>
        <w:ind w:left="4320" w:hanging="360"/>
      </w:pPr>
      <w:rPr>
        <w:rFonts w:ascii="Arial" w:hAnsi="Arial" w:hint="default"/>
      </w:rPr>
    </w:lvl>
    <w:lvl w:ilvl="6" w:tplc="F7A2C83C" w:tentative="1">
      <w:start w:val="1"/>
      <w:numFmt w:val="bullet"/>
      <w:lvlText w:val="•"/>
      <w:lvlJc w:val="left"/>
      <w:pPr>
        <w:tabs>
          <w:tab w:val="num" w:pos="5040"/>
        </w:tabs>
        <w:ind w:left="5040" w:hanging="360"/>
      </w:pPr>
      <w:rPr>
        <w:rFonts w:ascii="Arial" w:hAnsi="Arial" w:hint="default"/>
      </w:rPr>
    </w:lvl>
    <w:lvl w:ilvl="7" w:tplc="2D2C7BBA" w:tentative="1">
      <w:start w:val="1"/>
      <w:numFmt w:val="bullet"/>
      <w:lvlText w:val="•"/>
      <w:lvlJc w:val="left"/>
      <w:pPr>
        <w:tabs>
          <w:tab w:val="num" w:pos="5760"/>
        </w:tabs>
        <w:ind w:left="5760" w:hanging="360"/>
      </w:pPr>
      <w:rPr>
        <w:rFonts w:ascii="Arial" w:hAnsi="Arial" w:hint="default"/>
      </w:rPr>
    </w:lvl>
    <w:lvl w:ilvl="8" w:tplc="F8CC37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67D49"/>
    <w:multiLevelType w:val="hybridMultilevel"/>
    <w:tmpl w:val="7B3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21EA3"/>
    <w:multiLevelType w:val="hybridMultilevel"/>
    <w:tmpl w:val="E2103A6A"/>
    <w:lvl w:ilvl="0" w:tplc="3C1EA8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F17C2"/>
    <w:multiLevelType w:val="hybridMultilevel"/>
    <w:tmpl w:val="2FA8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17175"/>
    <w:multiLevelType w:val="hybridMultilevel"/>
    <w:tmpl w:val="3CB2E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12DE2"/>
    <w:multiLevelType w:val="hybridMultilevel"/>
    <w:tmpl w:val="C6A6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D4EB1"/>
    <w:multiLevelType w:val="hybridMultilevel"/>
    <w:tmpl w:val="2A74FD62"/>
    <w:lvl w:ilvl="0" w:tplc="27B47DB0">
      <w:start w:val="1"/>
      <w:numFmt w:val="bullet"/>
      <w:lvlText w:val="•"/>
      <w:lvlJc w:val="left"/>
      <w:pPr>
        <w:tabs>
          <w:tab w:val="num" w:pos="720"/>
        </w:tabs>
        <w:ind w:left="720" w:hanging="360"/>
      </w:pPr>
      <w:rPr>
        <w:rFonts w:ascii="Arial" w:hAnsi="Arial" w:hint="default"/>
      </w:rPr>
    </w:lvl>
    <w:lvl w:ilvl="1" w:tplc="3B162332" w:tentative="1">
      <w:start w:val="1"/>
      <w:numFmt w:val="bullet"/>
      <w:lvlText w:val="•"/>
      <w:lvlJc w:val="left"/>
      <w:pPr>
        <w:tabs>
          <w:tab w:val="num" w:pos="1440"/>
        </w:tabs>
        <w:ind w:left="1440" w:hanging="360"/>
      </w:pPr>
      <w:rPr>
        <w:rFonts w:ascii="Arial" w:hAnsi="Arial" w:hint="default"/>
      </w:rPr>
    </w:lvl>
    <w:lvl w:ilvl="2" w:tplc="C0786F5E" w:tentative="1">
      <w:start w:val="1"/>
      <w:numFmt w:val="bullet"/>
      <w:lvlText w:val="•"/>
      <w:lvlJc w:val="left"/>
      <w:pPr>
        <w:tabs>
          <w:tab w:val="num" w:pos="2160"/>
        </w:tabs>
        <w:ind w:left="2160" w:hanging="360"/>
      </w:pPr>
      <w:rPr>
        <w:rFonts w:ascii="Arial" w:hAnsi="Arial" w:hint="default"/>
      </w:rPr>
    </w:lvl>
    <w:lvl w:ilvl="3" w:tplc="C2385E84" w:tentative="1">
      <w:start w:val="1"/>
      <w:numFmt w:val="bullet"/>
      <w:lvlText w:val="•"/>
      <w:lvlJc w:val="left"/>
      <w:pPr>
        <w:tabs>
          <w:tab w:val="num" w:pos="2880"/>
        </w:tabs>
        <w:ind w:left="2880" w:hanging="360"/>
      </w:pPr>
      <w:rPr>
        <w:rFonts w:ascii="Arial" w:hAnsi="Arial" w:hint="default"/>
      </w:rPr>
    </w:lvl>
    <w:lvl w:ilvl="4" w:tplc="4BAEC670" w:tentative="1">
      <w:start w:val="1"/>
      <w:numFmt w:val="bullet"/>
      <w:lvlText w:val="•"/>
      <w:lvlJc w:val="left"/>
      <w:pPr>
        <w:tabs>
          <w:tab w:val="num" w:pos="3600"/>
        </w:tabs>
        <w:ind w:left="3600" w:hanging="360"/>
      </w:pPr>
      <w:rPr>
        <w:rFonts w:ascii="Arial" w:hAnsi="Arial" w:hint="default"/>
      </w:rPr>
    </w:lvl>
    <w:lvl w:ilvl="5" w:tplc="2D628EDE" w:tentative="1">
      <w:start w:val="1"/>
      <w:numFmt w:val="bullet"/>
      <w:lvlText w:val="•"/>
      <w:lvlJc w:val="left"/>
      <w:pPr>
        <w:tabs>
          <w:tab w:val="num" w:pos="4320"/>
        </w:tabs>
        <w:ind w:left="4320" w:hanging="360"/>
      </w:pPr>
      <w:rPr>
        <w:rFonts w:ascii="Arial" w:hAnsi="Arial" w:hint="default"/>
      </w:rPr>
    </w:lvl>
    <w:lvl w:ilvl="6" w:tplc="56320E16" w:tentative="1">
      <w:start w:val="1"/>
      <w:numFmt w:val="bullet"/>
      <w:lvlText w:val="•"/>
      <w:lvlJc w:val="left"/>
      <w:pPr>
        <w:tabs>
          <w:tab w:val="num" w:pos="5040"/>
        </w:tabs>
        <w:ind w:left="5040" w:hanging="360"/>
      </w:pPr>
      <w:rPr>
        <w:rFonts w:ascii="Arial" w:hAnsi="Arial" w:hint="default"/>
      </w:rPr>
    </w:lvl>
    <w:lvl w:ilvl="7" w:tplc="E402ADF4" w:tentative="1">
      <w:start w:val="1"/>
      <w:numFmt w:val="bullet"/>
      <w:lvlText w:val="•"/>
      <w:lvlJc w:val="left"/>
      <w:pPr>
        <w:tabs>
          <w:tab w:val="num" w:pos="5760"/>
        </w:tabs>
        <w:ind w:left="5760" w:hanging="360"/>
      </w:pPr>
      <w:rPr>
        <w:rFonts w:ascii="Arial" w:hAnsi="Arial" w:hint="default"/>
      </w:rPr>
    </w:lvl>
    <w:lvl w:ilvl="8" w:tplc="020CD7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8771D0"/>
    <w:multiLevelType w:val="hybridMultilevel"/>
    <w:tmpl w:val="2C8A120C"/>
    <w:lvl w:ilvl="0" w:tplc="BB22B97A">
      <w:start w:val="1"/>
      <w:numFmt w:val="bullet"/>
      <w:lvlText w:val="•"/>
      <w:lvlJc w:val="left"/>
      <w:pPr>
        <w:tabs>
          <w:tab w:val="num" w:pos="720"/>
        </w:tabs>
        <w:ind w:left="720" w:hanging="360"/>
      </w:pPr>
      <w:rPr>
        <w:rFonts w:ascii="Arial" w:hAnsi="Arial" w:hint="default"/>
      </w:rPr>
    </w:lvl>
    <w:lvl w:ilvl="1" w:tplc="1B201244" w:tentative="1">
      <w:start w:val="1"/>
      <w:numFmt w:val="bullet"/>
      <w:lvlText w:val="•"/>
      <w:lvlJc w:val="left"/>
      <w:pPr>
        <w:tabs>
          <w:tab w:val="num" w:pos="1440"/>
        </w:tabs>
        <w:ind w:left="1440" w:hanging="360"/>
      </w:pPr>
      <w:rPr>
        <w:rFonts w:ascii="Arial" w:hAnsi="Arial" w:hint="default"/>
      </w:rPr>
    </w:lvl>
    <w:lvl w:ilvl="2" w:tplc="22CC5146" w:tentative="1">
      <w:start w:val="1"/>
      <w:numFmt w:val="bullet"/>
      <w:lvlText w:val="•"/>
      <w:lvlJc w:val="left"/>
      <w:pPr>
        <w:tabs>
          <w:tab w:val="num" w:pos="2160"/>
        </w:tabs>
        <w:ind w:left="2160" w:hanging="360"/>
      </w:pPr>
      <w:rPr>
        <w:rFonts w:ascii="Arial" w:hAnsi="Arial" w:hint="default"/>
      </w:rPr>
    </w:lvl>
    <w:lvl w:ilvl="3" w:tplc="6FF0B482" w:tentative="1">
      <w:start w:val="1"/>
      <w:numFmt w:val="bullet"/>
      <w:lvlText w:val="•"/>
      <w:lvlJc w:val="left"/>
      <w:pPr>
        <w:tabs>
          <w:tab w:val="num" w:pos="2880"/>
        </w:tabs>
        <w:ind w:left="2880" w:hanging="360"/>
      </w:pPr>
      <w:rPr>
        <w:rFonts w:ascii="Arial" w:hAnsi="Arial" w:hint="default"/>
      </w:rPr>
    </w:lvl>
    <w:lvl w:ilvl="4" w:tplc="78CEEC04" w:tentative="1">
      <w:start w:val="1"/>
      <w:numFmt w:val="bullet"/>
      <w:lvlText w:val="•"/>
      <w:lvlJc w:val="left"/>
      <w:pPr>
        <w:tabs>
          <w:tab w:val="num" w:pos="3600"/>
        </w:tabs>
        <w:ind w:left="3600" w:hanging="360"/>
      </w:pPr>
      <w:rPr>
        <w:rFonts w:ascii="Arial" w:hAnsi="Arial" w:hint="default"/>
      </w:rPr>
    </w:lvl>
    <w:lvl w:ilvl="5" w:tplc="0F8A8D84" w:tentative="1">
      <w:start w:val="1"/>
      <w:numFmt w:val="bullet"/>
      <w:lvlText w:val="•"/>
      <w:lvlJc w:val="left"/>
      <w:pPr>
        <w:tabs>
          <w:tab w:val="num" w:pos="4320"/>
        </w:tabs>
        <w:ind w:left="4320" w:hanging="360"/>
      </w:pPr>
      <w:rPr>
        <w:rFonts w:ascii="Arial" w:hAnsi="Arial" w:hint="default"/>
      </w:rPr>
    </w:lvl>
    <w:lvl w:ilvl="6" w:tplc="74926288" w:tentative="1">
      <w:start w:val="1"/>
      <w:numFmt w:val="bullet"/>
      <w:lvlText w:val="•"/>
      <w:lvlJc w:val="left"/>
      <w:pPr>
        <w:tabs>
          <w:tab w:val="num" w:pos="5040"/>
        </w:tabs>
        <w:ind w:left="5040" w:hanging="360"/>
      </w:pPr>
      <w:rPr>
        <w:rFonts w:ascii="Arial" w:hAnsi="Arial" w:hint="default"/>
      </w:rPr>
    </w:lvl>
    <w:lvl w:ilvl="7" w:tplc="9A30A94A" w:tentative="1">
      <w:start w:val="1"/>
      <w:numFmt w:val="bullet"/>
      <w:lvlText w:val="•"/>
      <w:lvlJc w:val="left"/>
      <w:pPr>
        <w:tabs>
          <w:tab w:val="num" w:pos="5760"/>
        </w:tabs>
        <w:ind w:left="5760" w:hanging="360"/>
      </w:pPr>
      <w:rPr>
        <w:rFonts w:ascii="Arial" w:hAnsi="Arial" w:hint="default"/>
      </w:rPr>
    </w:lvl>
    <w:lvl w:ilvl="8" w:tplc="050876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C85BED"/>
    <w:multiLevelType w:val="hybridMultilevel"/>
    <w:tmpl w:val="D466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50EED"/>
    <w:multiLevelType w:val="hybridMultilevel"/>
    <w:tmpl w:val="B3E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8C5F89"/>
    <w:multiLevelType w:val="hybridMultilevel"/>
    <w:tmpl w:val="9F46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D34B9"/>
    <w:multiLevelType w:val="hybridMultilevel"/>
    <w:tmpl w:val="99A02258"/>
    <w:lvl w:ilvl="0" w:tplc="E30827FA">
      <w:start w:val="1"/>
      <w:numFmt w:val="bullet"/>
      <w:lvlText w:val="•"/>
      <w:lvlJc w:val="left"/>
      <w:pPr>
        <w:tabs>
          <w:tab w:val="num" w:pos="720"/>
        </w:tabs>
        <w:ind w:left="720" w:hanging="360"/>
      </w:pPr>
      <w:rPr>
        <w:rFonts w:ascii="Arial" w:hAnsi="Arial" w:hint="default"/>
      </w:rPr>
    </w:lvl>
    <w:lvl w:ilvl="1" w:tplc="27B009EA" w:tentative="1">
      <w:start w:val="1"/>
      <w:numFmt w:val="bullet"/>
      <w:lvlText w:val="•"/>
      <w:lvlJc w:val="left"/>
      <w:pPr>
        <w:tabs>
          <w:tab w:val="num" w:pos="1440"/>
        </w:tabs>
        <w:ind w:left="1440" w:hanging="360"/>
      </w:pPr>
      <w:rPr>
        <w:rFonts w:ascii="Arial" w:hAnsi="Arial" w:hint="default"/>
      </w:rPr>
    </w:lvl>
    <w:lvl w:ilvl="2" w:tplc="90CEDBAE" w:tentative="1">
      <w:start w:val="1"/>
      <w:numFmt w:val="bullet"/>
      <w:lvlText w:val="•"/>
      <w:lvlJc w:val="left"/>
      <w:pPr>
        <w:tabs>
          <w:tab w:val="num" w:pos="2160"/>
        </w:tabs>
        <w:ind w:left="2160" w:hanging="360"/>
      </w:pPr>
      <w:rPr>
        <w:rFonts w:ascii="Arial" w:hAnsi="Arial" w:hint="default"/>
      </w:rPr>
    </w:lvl>
    <w:lvl w:ilvl="3" w:tplc="1AF0CC42" w:tentative="1">
      <w:start w:val="1"/>
      <w:numFmt w:val="bullet"/>
      <w:lvlText w:val="•"/>
      <w:lvlJc w:val="left"/>
      <w:pPr>
        <w:tabs>
          <w:tab w:val="num" w:pos="2880"/>
        </w:tabs>
        <w:ind w:left="2880" w:hanging="360"/>
      </w:pPr>
      <w:rPr>
        <w:rFonts w:ascii="Arial" w:hAnsi="Arial" w:hint="default"/>
      </w:rPr>
    </w:lvl>
    <w:lvl w:ilvl="4" w:tplc="9AD687E0" w:tentative="1">
      <w:start w:val="1"/>
      <w:numFmt w:val="bullet"/>
      <w:lvlText w:val="•"/>
      <w:lvlJc w:val="left"/>
      <w:pPr>
        <w:tabs>
          <w:tab w:val="num" w:pos="3600"/>
        </w:tabs>
        <w:ind w:left="3600" w:hanging="360"/>
      </w:pPr>
      <w:rPr>
        <w:rFonts w:ascii="Arial" w:hAnsi="Arial" w:hint="default"/>
      </w:rPr>
    </w:lvl>
    <w:lvl w:ilvl="5" w:tplc="1174D4F6" w:tentative="1">
      <w:start w:val="1"/>
      <w:numFmt w:val="bullet"/>
      <w:lvlText w:val="•"/>
      <w:lvlJc w:val="left"/>
      <w:pPr>
        <w:tabs>
          <w:tab w:val="num" w:pos="4320"/>
        </w:tabs>
        <w:ind w:left="4320" w:hanging="360"/>
      </w:pPr>
      <w:rPr>
        <w:rFonts w:ascii="Arial" w:hAnsi="Arial" w:hint="default"/>
      </w:rPr>
    </w:lvl>
    <w:lvl w:ilvl="6" w:tplc="5B702B0A" w:tentative="1">
      <w:start w:val="1"/>
      <w:numFmt w:val="bullet"/>
      <w:lvlText w:val="•"/>
      <w:lvlJc w:val="left"/>
      <w:pPr>
        <w:tabs>
          <w:tab w:val="num" w:pos="5040"/>
        </w:tabs>
        <w:ind w:left="5040" w:hanging="360"/>
      </w:pPr>
      <w:rPr>
        <w:rFonts w:ascii="Arial" w:hAnsi="Arial" w:hint="default"/>
      </w:rPr>
    </w:lvl>
    <w:lvl w:ilvl="7" w:tplc="7500DE42" w:tentative="1">
      <w:start w:val="1"/>
      <w:numFmt w:val="bullet"/>
      <w:lvlText w:val="•"/>
      <w:lvlJc w:val="left"/>
      <w:pPr>
        <w:tabs>
          <w:tab w:val="num" w:pos="5760"/>
        </w:tabs>
        <w:ind w:left="5760" w:hanging="360"/>
      </w:pPr>
      <w:rPr>
        <w:rFonts w:ascii="Arial" w:hAnsi="Arial" w:hint="default"/>
      </w:rPr>
    </w:lvl>
    <w:lvl w:ilvl="8" w:tplc="460C8F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57543"/>
    <w:multiLevelType w:val="hybridMultilevel"/>
    <w:tmpl w:val="CAF222E6"/>
    <w:lvl w:ilvl="0" w:tplc="44A49394">
      <w:start w:val="1"/>
      <w:numFmt w:val="bullet"/>
      <w:lvlText w:val="•"/>
      <w:lvlJc w:val="left"/>
      <w:pPr>
        <w:tabs>
          <w:tab w:val="num" w:pos="720"/>
        </w:tabs>
        <w:ind w:left="720" w:hanging="360"/>
      </w:pPr>
      <w:rPr>
        <w:rFonts w:ascii="Arial" w:hAnsi="Arial" w:hint="default"/>
      </w:rPr>
    </w:lvl>
    <w:lvl w:ilvl="1" w:tplc="FADEB1DE" w:tentative="1">
      <w:start w:val="1"/>
      <w:numFmt w:val="bullet"/>
      <w:lvlText w:val="•"/>
      <w:lvlJc w:val="left"/>
      <w:pPr>
        <w:tabs>
          <w:tab w:val="num" w:pos="1440"/>
        </w:tabs>
        <w:ind w:left="1440" w:hanging="360"/>
      </w:pPr>
      <w:rPr>
        <w:rFonts w:ascii="Arial" w:hAnsi="Arial" w:hint="default"/>
      </w:rPr>
    </w:lvl>
    <w:lvl w:ilvl="2" w:tplc="23A6F2DE" w:tentative="1">
      <w:start w:val="1"/>
      <w:numFmt w:val="bullet"/>
      <w:lvlText w:val="•"/>
      <w:lvlJc w:val="left"/>
      <w:pPr>
        <w:tabs>
          <w:tab w:val="num" w:pos="2160"/>
        </w:tabs>
        <w:ind w:left="2160" w:hanging="360"/>
      </w:pPr>
      <w:rPr>
        <w:rFonts w:ascii="Arial" w:hAnsi="Arial" w:hint="default"/>
      </w:rPr>
    </w:lvl>
    <w:lvl w:ilvl="3" w:tplc="F5848BB8" w:tentative="1">
      <w:start w:val="1"/>
      <w:numFmt w:val="bullet"/>
      <w:lvlText w:val="•"/>
      <w:lvlJc w:val="left"/>
      <w:pPr>
        <w:tabs>
          <w:tab w:val="num" w:pos="2880"/>
        </w:tabs>
        <w:ind w:left="2880" w:hanging="360"/>
      </w:pPr>
      <w:rPr>
        <w:rFonts w:ascii="Arial" w:hAnsi="Arial" w:hint="default"/>
      </w:rPr>
    </w:lvl>
    <w:lvl w:ilvl="4" w:tplc="BB7071B0" w:tentative="1">
      <w:start w:val="1"/>
      <w:numFmt w:val="bullet"/>
      <w:lvlText w:val="•"/>
      <w:lvlJc w:val="left"/>
      <w:pPr>
        <w:tabs>
          <w:tab w:val="num" w:pos="3600"/>
        </w:tabs>
        <w:ind w:left="3600" w:hanging="360"/>
      </w:pPr>
      <w:rPr>
        <w:rFonts w:ascii="Arial" w:hAnsi="Arial" w:hint="default"/>
      </w:rPr>
    </w:lvl>
    <w:lvl w:ilvl="5" w:tplc="F04891C8" w:tentative="1">
      <w:start w:val="1"/>
      <w:numFmt w:val="bullet"/>
      <w:lvlText w:val="•"/>
      <w:lvlJc w:val="left"/>
      <w:pPr>
        <w:tabs>
          <w:tab w:val="num" w:pos="4320"/>
        </w:tabs>
        <w:ind w:left="4320" w:hanging="360"/>
      </w:pPr>
      <w:rPr>
        <w:rFonts w:ascii="Arial" w:hAnsi="Arial" w:hint="default"/>
      </w:rPr>
    </w:lvl>
    <w:lvl w:ilvl="6" w:tplc="28BABCEC" w:tentative="1">
      <w:start w:val="1"/>
      <w:numFmt w:val="bullet"/>
      <w:lvlText w:val="•"/>
      <w:lvlJc w:val="left"/>
      <w:pPr>
        <w:tabs>
          <w:tab w:val="num" w:pos="5040"/>
        </w:tabs>
        <w:ind w:left="5040" w:hanging="360"/>
      </w:pPr>
      <w:rPr>
        <w:rFonts w:ascii="Arial" w:hAnsi="Arial" w:hint="default"/>
      </w:rPr>
    </w:lvl>
    <w:lvl w:ilvl="7" w:tplc="4B8A6330" w:tentative="1">
      <w:start w:val="1"/>
      <w:numFmt w:val="bullet"/>
      <w:lvlText w:val="•"/>
      <w:lvlJc w:val="left"/>
      <w:pPr>
        <w:tabs>
          <w:tab w:val="num" w:pos="5760"/>
        </w:tabs>
        <w:ind w:left="5760" w:hanging="360"/>
      </w:pPr>
      <w:rPr>
        <w:rFonts w:ascii="Arial" w:hAnsi="Arial" w:hint="default"/>
      </w:rPr>
    </w:lvl>
    <w:lvl w:ilvl="8" w:tplc="C64E53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5B5"/>
    <w:multiLevelType w:val="hybridMultilevel"/>
    <w:tmpl w:val="2C8698C6"/>
    <w:lvl w:ilvl="0" w:tplc="7430E2E6">
      <w:start w:val="1"/>
      <w:numFmt w:val="bullet"/>
      <w:lvlText w:val="•"/>
      <w:lvlJc w:val="left"/>
      <w:pPr>
        <w:tabs>
          <w:tab w:val="num" w:pos="720"/>
        </w:tabs>
        <w:ind w:left="720" w:hanging="360"/>
      </w:pPr>
      <w:rPr>
        <w:rFonts w:ascii="Arial" w:hAnsi="Arial" w:hint="default"/>
      </w:rPr>
    </w:lvl>
    <w:lvl w:ilvl="1" w:tplc="47222FBE" w:tentative="1">
      <w:start w:val="1"/>
      <w:numFmt w:val="bullet"/>
      <w:lvlText w:val="•"/>
      <w:lvlJc w:val="left"/>
      <w:pPr>
        <w:tabs>
          <w:tab w:val="num" w:pos="1440"/>
        </w:tabs>
        <w:ind w:left="1440" w:hanging="360"/>
      </w:pPr>
      <w:rPr>
        <w:rFonts w:ascii="Arial" w:hAnsi="Arial" w:hint="default"/>
      </w:rPr>
    </w:lvl>
    <w:lvl w:ilvl="2" w:tplc="FF32B530" w:tentative="1">
      <w:start w:val="1"/>
      <w:numFmt w:val="bullet"/>
      <w:lvlText w:val="•"/>
      <w:lvlJc w:val="left"/>
      <w:pPr>
        <w:tabs>
          <w:tab w:val="num" w:pos="2160"/>
        </w:tabs>
        <w:ind w:left="2160" w:hanging="360"/>
      </w:pPr>
      <w:rPr>
        <w:rFonts w:ascii="Arial" w:hAnsi="Arial" w:hint="default"/>
      </w:rPr>
    </w:lvl>
    <w:lvl w:ilvl="3" w:tplc="89EE1924" w:tentative="1">
      <w:start w:val="1"/>
      <w:numFmt w:val="bullet"/>
      <w:lvlText w:val="•"/>
      <w:lvlJc w:val="left"/>
      <w:pPr>
        <w:tabs>
          <w:tab w:val="num" w:pos="2880"/>
        </w:tabs>
        <w:ind w:left="2880" w:hanging="360"/>
      </w:pPr>
      <w:rPr>
        <w:rFonts w:ascii="Arial" w:hAnsi="Arial" w:hint="default"/>
      </w:rPr>
    </w:lvl>
    <w:lvl w:ilvl="4" w:tplc="C3C2665C" w:tentative="1">
      <w:start w:val="1"/>
      <w:numFmt w:val="bullet"/>
      <w:lvlText w:val="•"/>
      <w:lvlJc w:val="left"/>
      <w:pPr>
        <w:tabs>
          <w:tab w:val="num" w:pos="3600"/>
        </w:tabs>
        <w:ind w:left="3600" w:hanging="360"/>
      </w:pPr>
      <w:rPr>
        <w:rFonts w:ascii="Arial" w:hAnsi="Arial" w:hint="default"/>
      </w:rPr>
    </w:lvl>
    <w:lvl w:ilvl="5" w:tplc="5496511C" w:tentative="1">
      <w:start w:val="1"/>
      <w:numFmt w:val="bullet"/>
      <w:lvlText w:val="•"/>
      <w:lvlJc w:val="left"/>
      <w:pPr>
        <w:tabs>
          <w:tab w:val="num" w:pos="4320"/>
        </w:tabs>
        <w:ind w:left="4320" w:hanging="360"/>
      </w:pPr>
      <w:rPr>
        <w:rFonts w:ascii="Arial" w:hAnsi="Arial" w:hint="default"/>
      </w:rPr>
    </w:lvl>
    <w:lvl w:ilvl="6" w:tplc="EDA806B6" w:tentative="1">
      <w:start w:val="1"/>
      <w:numFmt w:val="bullet"/>
      <w:lvlText w:val="•"/>
      <w:lvlJc w:val="left"/>
      <w:pPr>
        <w:tabs>
          <w:tab w:val="num" w:pos="5040"/>
        </w:tabs>
        <w:ind w:left="5040" w:hanging="360"/>
      </w:pPr>
      <w:rPr>
        <w:rFonts w:ascii="Arial" w:hAnsi="Arial" w:hint="default"/>
      </w:rPr>
    </w:lvl>
    <w:lvl w:ilvl="7" w:tplc="C9FA2A40" w:tentative="1">
      <w:start w:val="1"/>
      <w:numFmt w:val="bullet"/>
      <w:lvlText w:val="•"/>
      <w:lvlJc w:val="left"/>
      <w:pPr>
        <w:tabs>
          <w:tab w:val="num" w:pos="5760"/>
        </w:tabs>
        <w:ind w:left="5760" w:hanging="360"/>
      </w:pPr>
      <w:rPr>
        <w:rFonts w:ascii="Arial" w:hAnsi="Arial" w:hint="default"/>
      </w:rPr>
    </w:lvl>
    <w:lvl w:ilvl="8" w:tplc="21620D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2C5362"/>
    <w:multiLevelType w:val="hybridMultilevel"/>
    <w:tmpl w:val="3398B4C0"/>
    <w:lvl w:ilvl="0" w:tplc="AA38D8B6">
      <w:start w:val="1"/>
      <w:numFmt w:val="bullet"/>
      <w:lvlText w:val="•"/>
      <w:lvlJc w:val="left"/>
      <w:pPr>
        <w:tabs>
          <w:tab w:val="num" w:pos="720"/>
        </w:tabs>
        <w:ind w:left="720" w:hanging="360"/>
      </w:pPr>
      <w:rPr>
        <w:rFonts w:ascii="Arial" w:hAnsi="Arial" w:hint="default"/>
      </w:rPr>
    </w:lvl>
    <w:lvl w:ilvl="1" w:tplc="59544A6A" w:tentative="1">
      <w:start w:val="1"/>
      <w:numFmt w:val="bullet"/>
      <w:lvlText w:val="•"/>
      <w:lvlJc w:val="left"/>
      <w:pPr>
        <w:tabs>
          <w:tab w:val="num" w:pos="1440"/>
        </w:tabs>
        <w:ind w:left="1440" w:hanging="360"/>
      </w:pPr>
      <w:rPr>
        <w:rFonts w:ascii="Arial" w:hAnsi="Arial" w:hint="default"/>
      </w:rPr>
    </w:lvl>
    <w:lvl w:ilvl="2" w:tplc="3CE45150" w:tentative="1">
      <w:start w:val="1"/>
      <w:numFmt w:val="bullet"/>
      <w:lvlText w:val="•"/>
      <w:lvlJc w:val="left"/>
      <w:pPr>
        <w:tabs>
          <w:tab w:val="num" w:pos="2160"/>
        </w:tabs>
        <w:ind w:left="2160" w:hanging="360"/>
      </w:pPr>
      <w:rPr>
        <w:rFonts w:ascii="Arial" w:hAnsi="Arial" w:hint="default"/>
      </w:rPr>
    </w:lvl>
    <w:lvl w:ilvl="3" w:tplc="CC486214" w:tentative="1">
      <w:start w:val="1"/>
      <w:numFmt w:val="bullet"/>
      <w:lvlText w:val="•"/>
      <w:lvlJc w:val="left"/>
      <w:pPr>
        <w:tabs>
          <w:tab w:val="num" w:pos="2880"/>
        </w:tabs>
        <w:ind w:left="2880" w:hanging="360"/>
      </w:pPr>
      <w:rPr>
        <w:rFonts w:ascii="Arial" w:hAnsi="Arial" w:hint="default"/>
      </w:rPr>
    </w:lvl>
    <w:lvl w:ilvl="4" w:tplc="2D16F0E8" w:tentative="1">
      <w:start w:val="1"/>
      <w:numFmt w:val="bullet"/>
      <w:lvlText w:val="•"/>
      <w:lvlJc w:val="left"/>
      <w:pPr>
        <w:tabs>
          <w:tab w:val="num" w:pos="3600"/>
        </w:tabs>
        <w:ind w:left="3600" w:hanging="360"/>
      </w:pPr>
      <w:rPr>
        <w:rFonts w:ascii="Arial" w:hAnsi="Arial" w:hint="default"/>
      </w:rPr>
    </w:lvl>
    <w:lvl w:ilvl="5" w:tplc="AD5AFA14" w:tentative="1">
      <w:start w:val="1"/>
      <w:numFmt w:val="bullet"/>
      <w:lvlText w:val="•"/>
      <w:lvlJc w:val="left"/>
      <w:pPr>
        <w:tabs>
          <w:tab w:val="num" w:pos="4320"/>
        </w:tabs>
        <w:ind w:left="4320" w:hanging="360"/>
      </w:pPr>
      <w:rPr>
        <w:rFonts w:ascii="Arial" w:hAnsi="Arial" w:hint="default"/>
      </w:rPr>
    </w:lvl>
    <w:lvl w:ilvl="6" w:tplc="9AC605AA" w:tentative="1">
      <w:start w:val="1"/>
      <w:numFmt w:val="bullet"/>
      <w:lvlText w:val="•"/>
      <w:lvlJc w:val="left"/>
      <w:pPr>
        <w:tabs>
          <w:tab w:val="num" w:pos="5040"/>
        </w:tabs>
        <w:ind w:left="5040" w:hanging="360"/>
      </w:pPr>
      <w:rPr>
        <w:rFonts w:ascii="Arial" w:hAnsi="Arial" w:hint="default"/>
      </w:rPr>
    </w:lvl>
    <w:lvl w:ilvl="7" w:tplc="AA74C7DA" w:tentative="1">
      <w:start w:val="1"/>
      <w:numFmt w:val="bullet"/>
      <w:lvlText w:val="•"/>
      <w:lvlJc w:val="left"/>
      <w:pPr>
        <w:tabs>
          <w:tab w:val="num" w:pos="5760"/>
        </w:tabs>
        <w:ind w:left="5760" w:hanging="360"/>
      </w:pPr>
      <w:rPr>
        <w:rFonts w:ascii="Arial" w:hAnsi="Arial" w:hint="default"/>
      </w:rPr>
    </w:lvl>
    <w:lvl w:ilvl="8" w:tplc="A4F842B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E87721E"/>
    <w:multiLevelType w:val="hybridMultilevel"/>
    <w:tmpl w:val="719E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3"/>
  </w:num>
  <w:num w:numId="3">
    <w:abstractNumId w:val="26"/>
  </w:num>
  <w:num w:numId="4">
    <w:abstractNumId w:val="17"/>
  </w:num>
  <w:num w:numId="5">
    <w:abstractNumId w:val="2"/>
  </w:num>
  <w:num w:numId="6">
    <w:abstractNumId w:val="8"/>
  </w:num>
  <w:num w:numId="7">
    <w:abstractNumId w:val="21"/>
  </w:num>
  <w:num w:numId="8">
    <w:abstractNumId w:val="14"/>
  </w:num>
  <w:num w:numId="9">
    <w:abstractNumId w:val="20"/>
  </w:num>
  <w:num w:numId="10">
    <w:abstractNumId w:val="25"/>
  </w:num>
  <w:num w:numId="11">
    <w:abstractNumId w:val="13"/>
  </w:num>
  <w:num w:numId="12">
    <w:abstractNumId w:val="19"/>
  </w:num>
  <w:num w:numId="13">
    <w:abstractNumId w:val="36"/>
  </w:num>
  <w:num w:numId="14">
    <w:abstractNumId w:val="29"/>
  </w:num>
  <w:num w:numId="15">
    <w:abstractNumId w:val="34"/>
  </w:num>
  <w:num w:numId="16">
    <w:abstractNumId w:val="18"/>
  </w:num>
  <w:num w:numId="17">
    <w:abstractNumId w:val="33"/>
  </w:num>
  <w:num w:numId="18">
    <w:abstractNumId w:val="35"/>
  </w:num>
  <w:num w:numId="19">
    <w:abstractNumId w:val="0"/>
  </w:num>
  <w:num w:numId="20">
    <w:abstractNumId w:val="31"/>
  </w:num>
  <w:num w:numId="21">
    <w:abstractNumId w:val="10"/>
  </w:num>
  <w:num w:numId="22">
    <w:abstractNumId w:val="30"/>
  </w:num>
  <w:num w:numId="23">
    <w:abstractNumId w:val="15"/>
  </w:num>
  <w:num w:numId="24">
    <w:abstractNumId w:val="5"/>
  </w:num>
  <w:num w:numId="25">
    <w:abstractNumId w:val="6"/>
  </w:num>
  <w:num w:numId="26">
    <w:abstractNumId w:val="16"/>
  </w:num>
  <w:num w:numId="27">
    <w:abstractNumId w:val="23"/>
  </w:num>
  <w:num w:numId="28">
    <w:abstractNumId w:val="1"/>
  </w:num>
  <w:num w:numId="29">
    <w:abstractNumId w:val="28"/>
  </w:num>
  <w:num w:numId="30">
    <w:abstractNumId w:val="24"/>
  </w:num>
  <w:num w:numId="31">
    <w:abstractNumId w:val="12"/>
  </w:num>
  <w:num w:numId="32">
    <w:abstractNumId w:val="27"/>
  </w:num>
  <w:num w:numId="33">
    <w:abstractNumId w:val="11"/>
  </w:num>
  <w:num w:numId="34">
    <w:abstractNumId w:val="22"/>
  </w:num>
  <w:num w:numId="35">
    <w:abstractNumId w:val="7"/>
  </w:num>
  <w:num w:numId="36">
    <w:abstractNumId w:val="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0C88"/>
    <w:rsid w:val="003D1B6F"/>
    <w:rsid w:val="003D4439"/>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64FE9"/>
    <w:rsid w:val="00572D37"/>
    <w:rsid w:val="00590B1B"/>
    <w:rsid w:val="00595982"/>
    <w:rsid w:val="00597057"/>
    <w:rsid w:val="005A07BC"/>
    <w:rsid w:val="005B0D84"/>
    <w:rsid w:val="005B4F31"/>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25C5"/>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raham.ac.uk/our-research/healthy-age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lab.amrita.edu/?sub=3&amp;brch=69&amp;sim=195&amp;cnt=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munearmy.babraham.ac.uk/immune-arm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abraham.ac.uk/science-services/flow-cytometry" TargetMode="External"/><Relationship Id="rId4" Type="http://schemas.openxmlformats.org/officeDocument/2006/relationships/settings" Target="settings.xml"/><Relationship Id="rId9" Type="http://schemas.openxmlformats.org/officeDocument/2006/relationships/hyperlink" Target="https://www.babraham.ac.uk/our-research/lymphocy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407E-D2C2-4F2B-9DBD-7FA08DC1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 NEC</dc:creator>
  <cp:lastModifiedBy>Michael Hinton</cp:lastModifiedBy>
  <cp:revision>2</cp:revision>
  <cp:lastPrinted>2012-11-05T14:35:00Z</cp:lastPrinted>
  <dcterms:created xsi:type="dcterms:W3CDTF">2018-12-20T13:25:00Z</dcterms:created>
  <dcterms:modified xsi:type="dcterms:W3CDTF">2018-12-20T13:25:00Z</dcterms:modified>
</cp:coreProperties>
</file>