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727329A" w14:paraId="5E5787A5" wp14:textId="7E419446">
      <w:pPr>
        <w:rPr>
          <w:b w:val="1"/>
          <w:bCs w:val="1"/>
          <w:sz w:val="36"/>
          <w:szCs w:val="36"/>
        </w:rPr>
      </w:pPr>
      <w:r w:rsidRPr="6727329A" w:rsidR="4FA2F6A0">
        <w:rPr>
          <w:b w:val="1"/>
          <w:bCs w:val="1"/>
          <w:sz w:val="32"/>
          <w:szCs w:val="32"/>
        </w:rPr>
        <w:t>Epigenetics Escape Room</w:t>
      </w:r>
    </w:p>
    <w:p w:rsidR="4FA2F6A0" w:rsidP="6727329A" w:rsidRDefault="4FA2F6A0" w14:paraId="4343CE56" w14:textId="65D7564B">
      <w:pPr>
        <w:pStyle w:val="Normal"/>
        <w:rPr>
          <w:sz w:val="36"/>
          <w:szCs w:val="36"/>
        </w:rPr>
      </w:pPr>
      <w:r w:rsidRPr="6727329A" w:rsidR="4FA2F6A0">
        <w:rPr>
          <w:sz w:val="32"/>
          <w:szCs w:val="32"/>
        </w:rPr>
        <w:t>Puzzle Answers</w:t>
      </w:r>
    </w:p>
    <w:p w:rsidR="6727329A" w:rsidP="6727329A" w:rsidRDefault="6727329A" w14:paraId="3D0AB8B8" w14:textId="6E90756F">
      <w:pPr>
        <w:pStyle w:val="Normal"/>
        <w:rPr>
          <w:sz w:val="32"/>
          <w:szCs w:val="32"/>
        </w:rPr>
      </w:pPr>
    </w:p>
    <w:p w:rsidR="4FA2F6A0" w:rsidP="6727329A" w:rsidRDefault="4FA2F6A0" w14:paraId="52C3F41F" w14:textId="516AB16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6727329A" w:rsidR="4FA2F6A0">
        <w:rPr>
          <w:sz w:val="32"/>
          <w:szCs w:val="32"/>
        </w:rPr>
        <w:t>Bioinformatics</w:t>
      </w:r>
    </w:p>
    <w:p w:rsidR="4FA2F6A0" w:rsidP="6727329A" w:rsidRDefault="4FA2F6A0" w14:paraId="4525F6F4" w14:textId="43BED8DC">
      <w:pPr>
        <w:spacing w:line="257" w:lineRule="auto"/>
        <w:rPr>
          <w:rFonts w:ascii="Calibri" w:hAnsi="Calibri" w:eastAsia="Calibri" w:cs="Calibri"/>
          <w:noProof w:val="0"/>
          <w:sz w:val="24"/>
          <w:szCs w:val="24"/>
          <w:lang w:val="en-GB"/>
        </w:rPr>
      </w:pPr>
      <w:r w:rsidRPr="6727329A" w:rsidR="4FA2F6A0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GB"/>
        </w:rPr>
        <w:t xml:space="preserve">Answer: </w:t>
      </w:r>
      <w:r w:rsidRPr="6727329A" w:rsidR="4FA2F6A0">
        <w:rPr>
          <w:rFonts w:ascii="Calibri" w:hAnsi="Calibri" w:eastAsia="Calibri" w:cs="Calibri"/>
          <w:noProof w:val="0"/>
          <w:sz w:val="24"/>
          <w:szCs w:val="24"/>
          <w:lang w:val="en-GB"/>
        </w:rPr>
        <w:t>Gene 20534</w:t>
      </w:r>
    </w:p>
    <w:p w:rsidR="4FA2F6A0" w:rsidP="6727329A" w:rsidRDefault="4FA2F6A0" w14:paraId="1E0478F4" w14:textId="7697450D">
      <w:pPr>
        <w:pStyle w:val="Normal"/>
        <w:rPr>
          <w:b w:val="1"/>
          <w:bCs w:val="1"/>
          <w:sz w:val="24"/>
          <w:szCs w:val="24"/>
        </w:rPr>
      </w:pPr>
      <w:r w:rsidRPr="5507AAF7" w:rsidR="5DA98F73">
        <w:rPr>
          <w:b w:val="1"/>
          <w:bCs w:val="1"/>
          <w:color w:val="000000" w:themeColor="text1" w:themeTint="FF" w:themeShade="FF"/>
          <w:sz w:val="24"/>
          <w:szCs w:val="24"/>
        </w:rPr>
        <w:t xml:space="preserve">Explanation: </w:t>
      </w:r>
      <w:r w:rsidRPr="5507AAF7" w:rsidR="5DA98F73">
        <w:rPr>
          <w:b w:val="0"/>
          <w:bCs w:val="0"/>
          <w:color w:val="000000" w:themeColor="text1" w:themeTint="FF" w:themeShade="FF"/>
          <w:sz w:val="24"/>
          <w:szCs w:val="24"/>
        </w:rPr>
        <w:t>Of the four gene sequences, this is the only one which contains the motif we are interested in:</w:t>
      </w:r>
      <w:r w:rsidRPr="5507AAF7" w:rsidR="5DA98F73">
        <w:rPr>
          <w:b w:val="0"/>
          <w:bCs w:val="0"/>
          <w:sz w:val="24"/>
          <w:szCs w:val="24"/>
        </w:rPr>
        <w:t xml:space="preserve"> </w:t>
      </w:r>
      <w:r w:rsidRPr="5507AAF7" w:rsidR="571FBC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4"/>
          <w:szCs w:val="24"/>
          <w:lang w:val="en-GB"/>
        </w:rPr>
        <w:t>AA</w:t>
      </w:r>
      <w:r w:rsidRPr="5507AAF7" w:rsidR="571FBC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4"/>
          <w:szCs w:val="24"/>
          <w:lang w:val="en-GB"/>
        </w:rPr>
        <w:t>T</w:t>
      </w:r>
      <w:r w:rsidRPr="5507AAF7" w:rsidR="571FBC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56493"/>
          <w:sz w:val="24"/>
          <w:szCs w:val="24"/>
          <w:lang w:val="en-GB"/>
        </w:rPr>
        <w:t xml:space="preserve"> </w:t>
      </w:r>
      <w:r w:rsidRPr="5507AAF7" w:rsidR="571FBC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B04693"/>
          <w:sz w:val="24"/>
          <w:szCs w:val="24"/>
          <w:lang w:val="en-GB"/>
        </w:rPr>
        <w:t>GG</w:t>
      </w:r>
      <w:r w:rsidRPr="5507AAF7" w:rsidR="571FBC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4"/>
          <w:szCs w:val="24"/>
          <w:lang w:val="en-GB"/>
        </w:rPr>
        <w:t>A</w:t>
      </w:r>
      <w:r w:rsidRPr="5507AAF7" w:rsidR="571FBC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56493"/>
          <w:sz w:val="24"/>
          <w:szCs w:val="24"/>
          <w:lang w:val="en-GB"/>
        </w:rPr>
        <w:t xml:space="preserve"> </w:t>
      </w:r>
      <w:r w:rsidRPr="5507AAF7" w:rsidR="571FBC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4"/>
          <w:szCs w:val="24"/>
          <w:lang w:val="en-GB"/>
        </w:rPr>
        <w:t>TTT</w:t>
      </w:r>
      <w:r w:rsidRPr="5507AAF7" w:rsidR="571FBC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 In fact, it is repeated three times in Gene 20534. The first instance is highlighted below.</w:t>
      </w:r>
    </w:p>
    <w:p w:rsidR="6575B546" w:rsidP="033A80E0" w:rsidRDefault="6575B546" w14:paraId="38A147BB" w14:textId="65F8B939">
      <w:pPr>
        <w:pStyle w:val="Heading2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33A80E0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Gene 20534:</w:t>
      </w:r>
    </w:p>
    <w:p w:rsidR="6575B546" w:rsidP="6727329A" w:rsidRDefault="6575B546" w14:paraId="628E13AB" w14:textId="0F0E2362">
      <w:pPr>
        <w:pStyle w:val="Normal"/>
      </w:pP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B04693"/>
          <w:sz w:val="27"/>
          <w:szCs w:val="27"/>
          <w:lang w:val="en-GB"/>
        </w:rPr>
        <w:t>G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7"/>
          <w:szCs w:val="27"/>
          <w:lang w:val="en-GB"/>
        </w:rPr>
        <w:t>T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07F24"/>
          <w:sz w:val="27"/>
          <w:szCs w:val="27"/>
          <w:lang w:val="en-GB"/>
        </w:rPr>
        <w:t>C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7"/>
          <w:szCs w:val="27"/>
          <w:lang w:val="en-GB"/>
        </w:rPr>
        <w:t>A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B04693"/>
          <w:sz w:val="27"/>
          <w:szCs w:val="27"/>
          <w:lang w:val="en-GB"/>
        </w:rPr>
        <w:t>G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7"/>
          <w:szCs w:val="27"/>
          <w:lang w:val="en-GB"/>
        </w:rPr>
        <w:t>T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B04693"/>
          <w:sz w:val="27"/>
          <w:szCs w:val="27"/>
          <w:lang w:val="en-GB"/>
        </w:rPr>
        <w:t>G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7"/>
          <w:szCs w:val="27"/>
          <w:lang w:val="en-GB"/>
        </w:rPr>
        <w:t>A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07F24"/>
          <w:sz w:val="27"/>
          <w:szCs w:val="27"/>
          <w:lang w:val="en-GB"/>
        </w:rPr>
        <w:t>C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7"/>
          <w:szCs w:val="27"/>
          <w:lang w:val="en-GB"/>
        </w:rPr>
        <w:t>A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B04693"/>
          <w:sz w:val="27"/>
          <w:szCs w:val="27"/>
          <w:lang w:val="en-GB"/>
        </w:rPr>
        <w:t>G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7"/>
          <w:szCs w:val="27"/>
          <w:lang w:val="en-GB"/>
        </w:rPr>
        <w:t>T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7"/>
          <w:szCs w:val="27"/>
          <w:lang w:val="en-GB"/>
        </w:rPr>
        <w:t>A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07F24"/>
          <w:sz w:val="27"/>
          <w:szCs w:val="27"/>
          <w:lang w:val="en-GB"/>
        </w:rPr>
        <w:t>C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B04693"/>
          <w:sz w:val="27"/>
          <w:szCs w:val="27"/>
          <w:lang w:val="en-GB"/>
        </w:rPr>
        <w:t>G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7"/>
          <w:szCs w:val="27"/>
          <w:lang w:val="en-GB"/>
        </w:rPr>
        <w:t>T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07F24"/>
          <w:sz w:val="27"/>
          <w:szCs w:val="27"/>
          <w:lang w:val="en-GB"/>
        </w:rPr>
        <w:t>C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B04693"/>
          <w:sz w:val="27"/>
          <w:szCs w:val="27"/>
          <w:lang w:val="en-GB"/>
        </w:rPr>
        <w:t>G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7"/>
          <w:szCs w:val="27"/>
          <w:lang w:val="en-GB"/>
        </w:rPr>
        <w:t>A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7"/>
          <w:szCs w:val="27"/>
          <w:lang w:val="en-GB"/>
        </w:rPr>
        <w:t>T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B04693"/>
          <w:sz w:val="27"/>
          <w:szCs w:val="27"/>
          <w:lang w:val="en-GB"/>
        </w:rPr>
        <w:t>G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7"/>
          <w:szCs w:val="27"/>
          <w:lang w:val="en-GB"/>
        </w:rPr>
        <w:t>A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07F24"/>
          <w:sz w:val="27"/>
          <w:szCs w:val="27"/>
          <w:lang w:val="en-GB"/>
        </w:rPr>
        <w:t>CC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B04693"/>
          <w:sz w:val="27"/>
          <w:szCs w:val="27"/>
          <w:lang w:val="en-GB"/>
        </w:rPr>
        <w:t>G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7"/>
          <w:szCs w:val="27"/>
          <w:lang w:val="en-GB"/>
        </w:rPr>
        <w:t>TT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B04693"/>
          <w:sz w:val="27"/>
          <w:szCs w:val="27"/>
          <w:lang w:val="en-GB"/>
        </w:rPr>
        <w:t>G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7"/>
          <w:szCs w:val="27"/>
          <w:lang w:val="en-GB"/>
        </w:rPr>
        <w:t>A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07F24"/>
          <w:sz w:val="27"/>
          <w:szCs w:val="27"/>
          <w:lang w:val="en-GB"/>
        </w:rPr>
        <w:t>C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B04693"/>
          <w:sz w:val="27"/>
          <w:szCs w:val="27"/>
          <w:lang w:val="en-GB"/>
        </w:rPr>
        <w:t>G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7"/>
          <w:szCs w:val="27"/>
          <w:lang w:val="en-GB"/>
        </w:rPr>
        <w:t>T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B04693"/>
          <w:sz w:val="27"/>
          <w:szCs w:val="27"/>
          <w:lang w:val="en-GB"/>
        </w:rPr>
        <w:t>G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07F24"/>
          <w:sz w:val="27"/>
          <w:szCs w:val="27"/>
          <w:lang w:val="en-GB"/>
        </w:rPr>
        <w:t>C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7"/>
          <w:szCs w:val="27"/>
          <w:lang w:val="en-GB"/>
        </w:rPr>
        <w:t>A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7"/>
          <w:szCs w:val="27"/>
          <w:lang w:val="en-GB"/>
        </w:rPr>
        <w:t>TT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B04693"/>
          <w:sz w:val="27"/>
          <w:szCs w:val="27"/>
          <w:lang w:val="en-GB"/>
        </w:rPr>
        <w:t>G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7"/>
          <w:szCs w:val="27"/>
          <w:lang w:val="en-GB"/>
        </w:rPr>
        <w:t>A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7"/>
          <w:szCs w:val="27"/>
          <w:lang w:val="en-GB"/>
        </w:rPr>
        <w:t>T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7"/>
          <w:szCs w:val="27"/>
          <w:lang w:val="en-GB"/>
        </w:rPr>
        <w:t>AAA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07F24"/>
          <w:sz w:val="27"/>
          <w:szCs w:val="27"/>
          <w:lang w:val="en-GB"/>
        </w:rPr>
        <w:t>C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7"/>
          <w:szCs w:val="27"/>
          <w:lang w:val="en-GB"/>
        </w:rPr>
        <w:t>T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7"/>
          <w:szCs w:val="27"/>
          <w:lang w:val="en-GB"/>
        </w:rPr>
        <w:t>A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B04693"/>
          <w:sz w:val="27"/>
          <w:szCs w:val="27"/>
          <w:lang w:val="en-GB"/>
        </w:rPr>
        <w:t>G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7"/>
          <w:szCs w:val="27"/>
          <w:lang w:val="en-GB"/>
        </w:rPr>
        <w:t>T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07F24"/>
          <w:sz w:val="27"/>
          <w:szCs w:val="27"/>
          <w:lang w:val="en-GB"/>
        </w:rPr>
        <w:t>C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7"/>
          <w:szCs w:val="27"/>
          <w:lang w:val="en-GB"/>
        </w:rPr>
        <w:t>A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07F24"/>
          <w:sz w:val="27"/>
          <w:szCs w:val="27"/>
          <w:lang w:val="en-GB"/>
        </w:rPr>
        <w:t>C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B04693"/>
          <w:sz w:val="27"/>
          <w:szCs w:val="27"/>
          <w:lang w:val="en-GB"/>
        </w:rPr>
        <w:t>GG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7"/>
          <w:szCs w:val="27"/>
          <w:lang w:val="en-GB"/>
        </w:rPr>
        <w:t>T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7"/>
          <w:szCs w:val="27"/>
          <w:lang w:val="en-GB"/>
        </w:rPr>
        <w:t>A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07F24"/>
          <w:sz w:val="27"/>
          <w:szCs w:val="27"/>
          <w:lang w:val="en-GB"/>
        </w:rPr>
        <w:t>CC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7"/>
          <w:szCs w:val="27"/>
          <w:lang w:val="en-GB"/>
        </w:rPr>
        <w:t>A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B04693"/>
          <w:sz w:val="27"/>
          <w:szCs w:val="27"/>
          <w:lang w:val="en-GB"/>
        </w:rPr>
        <w:t>G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7"/>
          <w:szCs w:val="27"/>
          <w:lang w:val="en-GB"/>
        </w:rPr>
        <w:t>T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07F24"/>
          <w:sz w:val="27"/>
          <w:szCs w:val="27"/>
          <w:lang w:val="en-GB"/>
        </w:rPr>
        <w:t>C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7"/>
          <w:szCs w:val="27"/>
          <w:lang w:val="en-GB"/>
        </w:rPr>
        <w:t>A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B04693"/>
          <w:sz w:val="27"/>
          <w:szCs w:val="27"/>
          <w:lang w:val="en-GB"/>
        </w:rPr>
        <w:t>G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7"/>
          <w:szCs w:val="27"/>
          <w:lang w:val="en-GB"/>
        </w:rPr>
        <w:t>T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B04693"/>
          <w:sz w:val="27"/>
          <w:szCs w:val="27"/>
          <w:lang w:val="en-GB"/>
        </w:rPr>
        <w:t>G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7"/>
          <w:szCs w:val="27"/>
          <w:lang w:val="en-GB"/>
        </w:rPr>
        <w:t>A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07F24"/>
          <w:sz w:val="27"/>
          <w:szCs w:val="27"/>
          <w:lang w:val="en-GB"/>
        </w:rPr>
        <w:t>C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7"/>
          <w:szCs w:val="27"/>
          <w:lang w:val="en-GB"/>
        </w:rPr>
        <w:t>A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B04693"/>
          <w:sz w:val="27"/>
          <w:szCs w:val="27"/>
          <w:lang w:val="en-GB"/>
        </w:rPr>
        <w:t>G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7"/>
          <w:szCs w:val="27"/>
          <w:lang w:val="en-GB"/>
        </w:rPr>
        <w:t>TT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07F24"/>
          <w:sz w:val="27"/>
          <w:szCs w:val="27"/>
          <w:lang w:val="en-GB"/>
        </w:rPr>
        <w:t>C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B04693"/>
          <w:sz w:val="27"/>
          <w:szCs w:val="27"/>
          <w:lang w:val="en-GB"/>
        </w:rPr>
        <w:t>G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7"/>
          <w:szCs w:val="27"/>
          <w:lang w:val="en-GB"/>
        </w:rPr>
        <w:t>A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7"/>
          <w:szCs w:val="27"/>
          <w:lang w:val="en-GB"/>
        </w:rPr>
        <w:t>T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07F24"/>
          <w:sz w:val="27"/>
          <w:szCs w:val="27"/>
          <w:lang w:val="en-GB"/>
        </w:rPr>
        <w:t>C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7"/>
          <w:szCs w:val="27"/>
          <w:lang w:val="en-GB"/>
        </w:rPr>
        <w:t>TTT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7"/>
          <w:szCs w:val="27"/>
          <w:lang w:val="en-GB"/>
        </w:rPr>
        <w:t>A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07F24"/>
          <w:sz w:val="27"/>
          <w:szCs w:val="27"/>
          <w:lang w:val="en-GB"/>
        </w:rPr>
        <w:t>C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B04693"/>
          <w:sz w:val="27"/>
          <w:szCs w:val="27"/>
          <w:lang w:val="en-GB"/>
        </w:rPr>
        <w:t>G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7"/>
          <w:szCs w:val="27"/>
          <w:lang w:val="en-GB"/>
        </w:rPr>
        <w:t>T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7"/>
          <w:szCs w:val="27"/>
          <w:highlight w:val="yellow"/>
          <w:lang w:val="en-GB"/>
        </w:rPr>
        <w:t>AA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7"/>
          <w:szCs w:val="27"/>
          <w:highlight w:val="yellow"/>
          <w:lang w:val="en-GB"/>
        </w:rPr>
        <w:t>T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B04693"/>
          <w:sz w:val="27"/>
          <w:szCs w:val="27"/>
          <w:highlight w:val="yellow"/>
          <w:lang w:val="en-GB"/>
        </w:rPr>
        <w:t>GG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7"/>
          <w:szCs w:val="27"/>
          <w:highlight w:val="yellow"/>
          <w:lang w:val="en-GB"/>
        </w:rPr>
        <w:t>A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7"/>
          <w:szCs w:val="27"/>
          <w:highlight w:val="yellow"/>
          <w:lang w:val="en-GB"/>
        </w:rPr>
        <w:t>TTT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7"/>
          <w:szCs w:val="27"/>
          <w:lang w:val="en-GB"/>
        </w:rPr>
        <w:t>AA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7"/>
          <w:szCs w:val="27"/>
          <w:lang w:val="en-GB"/>
        </w:rPr>
        <w:t>T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B04693"/>
          <w:sz w:val="27"/>
          <w:szCs w:val="27"/>
          <w:lang w:val="en-GB"/>
        </w:rPr>
        <w:t>GG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7"/>
          <w:szCs w:val="27"/>
          <w:lang w:val="en-GB"/>
        </w:rPr>
        <w:t>A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7"/>
          <w:szCs w:val="27"/>
          <w:lang w:val="en-GB"/>
        </w:rPr>
        <w:t>TTT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7"/>
          <w:szCs w:val="27"/>
          <w:lang w:val="en-GB"/>
        </w:rPr>
        <w:t>AA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7"/>
          <w:szCs w:val="27"/>
          <w:lang w:val="en-GB"/>
        </w:rPr>
        <w:t>T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B04693"/>
          <w:sz w:val="27"/>
          <w:szCs w:val="27"/>
          <w:lang w:val="en-GB"/>
        </w:rPr>
        <w:t>GG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7"/>
          <w:szCs w:val="27"/>
          <w:lang w:val="en-GB"/>
        </w:rPr>
        <w:t>A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7"/>
          <w:szCs w:val="27"/>
          <w:lang w:val="en-GB"/>
        </w:rPr>
        <w:t>TTT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7"/>
          <w:szCs w:val="27"/>
          <w:lang w:val="en-GB"/>
        </w:rPr>
        <w:t>A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07F24"/>
          <w:sz w:val="27"/>
          <w:szCs w:val="27"/>
          <w:lang w:val="en-GB"/>
        </w:rPr>
        <w:t>C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B04693"/>
          <w:sz w:val="27"/>
          <w:szCs w:val="27"/>
          <w:lang w:val="en-GB"/>
        </w:rPr>
        <w:t>G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7"/>
          <w:szCs w:val="27"/>
          <w:lang w:val="en-GB"/>
        </w:rPr>
        <w:t>A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07F24"/>
          <w:sz w:val="27"/>
          <w:szCs w:val="27"/>
          <w:lang w:val="en-GB"/>
        </w:rPr>
        <w:t>CC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7"/>
          <w:szCs w:val="27"/>
          <w:lang w:val="en-GB"/>
        </w:rPr>
        <w:t>A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B04693"/>
          <w:sz w:val="27"/>
          <w:szCs w:val="27"/>
          <w:lang w:val="en-GB"/>
        </w:rPr>
        <w:t>G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7"/>
          <w:szCs w:val="27"/>
          <w:lang w:val="en-GB"/>
        </w:rPr>
        <w:t>T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07F24"/>
          <w:sz w:val="27"/>
          <w:szCs w:val="27"/>
          <w:lang w:val="en-GB"/>
        </w:rPr>
        <w:t>C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7"/>
          <w:szCs w:val="27"/>
          <w:lang w:val="en-GB"/>
        </w:rPr>
        <w:t>A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07F24"/>
          <w:sz w:val="27"/>
          <w:szCs w:val="27"/>
          <w:lang w:val="en-GB"/>
        </w:rPr>
        <w:t>C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7"/>
          <w:szCs w:val="27"/>
          <w:lang w:val="en-GB"/>
        </w:rPr>
        <w:t>TT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B04693"/>
          <w:sz w:val="27"/>
          <w:szCs w:val="27"/>
          <w:lang w:val="en-GB"/>
        </w:rPr>
        <w:t>GG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7"/>
          <w:szCs w:val="27"/>
          <w:lang w:val="en-GB"/>
        </w:rPr>
        <w:t>T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07F24"/>
          <w:sz w:val="27"/>
          <w:szCs w:val="27"/>
          <w:lang w:val="en-GB"/>
        </w:rPr>
        <w:t>C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ABB8"/>
          <w:sz w:val="27"/>
          <w:szCs w:val="27"/>
          <w:lang w:val="en-GB"/>
        </w:rPr>
        <w:t>A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B04693"/>
          <w:sz w:val="27"/>
          <w:szCs w:val="27"/>
          <w:lang w:val="en-GB"/>
        </w:rPr>
        <w:t>G</w:t>
      </w:r>
      <w:r w:rsidRPr="6727329A" w:rsidR="6575B5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7"/>
          <w:szCs w:val="27"/>
          <w:lang w:val="en-GB"/>
        </w:rPr>
        <w:t>T</w:t>
      </w:r>
    </w:p>
    <w:p w:rsidR="6727329A" w:rsidP="6727329A" w:rsidRDefault="6727329A" w14:paraId="074060C2" w14:textId="6C87D67B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E41521"/>
          <w:sz w:val="27"/>
          <w:szCs w:val="27"/>
          <w:lang w:val="en-GB"/>
        </w:rPr>
      </w:pPr>
    </w:p>
    <w:p w:rsidR="4FA2F6A0" w:rsidP="6727329A" w:rsidRDefault="4FA2F6A0" w14:paraId="08BA2D85" w14:textId="102DBF3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6727329A" w:rsidR="4FA2F6A0">
        <w:rPr>
          <w:sz w:val="32"/>
          <w:szCs w:val="32"/>
        </w:rPr>
        <w:t>Gene Targeting</w:t>
      </w:r>
    </w:p>
    <w:p w:rsidR="68A1E3EB" w:rsidP="6727329A" w:rsidRDefault="68A1E3EB" w14:paraId="235079B7" w14:textId="2E461335">
      <w:pPr>
        <w:pStyle w:val="Normal"/>
        <w:rPr>
          <w:b w:val="0"/>
          <w:bCs w:val="0"/>
          <w:sz w:val="24"/>
          <w:szCs w:val="24"/>
        </w:rPr>
      </w:pPr>
      <w:r w:rsidRPr="6727329A" w:rsidR="68A1E3EB">
        <w:rPr>
          <w:b w:val="1"/>
          <w:bCs w:val="1"/>
          <w:sz w:val="24"/>
          <w:szCs w:val="24"/>
        </w:rPr>
        <w:t xml:space="preserve">Answer: </w:t>
      </w:r>
      <w:r w:rsidRPr="6727329A" w:rsidR="68A1E3EB">
        <w:rPr>
          <w:b w:val="0"/>
          <w:bCs w:val="0"/>
          <w:sz w:val="24"/>
          <w:szCs w:val="24"/>
        </w:rPr>
        <w:t>Tube #6</w:t>
      </w:r>
    </w:p>
    <w:p w:rsidR="68A1E3EB" w:rsidP="6727329A" w:rsidRDefault="68A1E3EB" w14:paraId="107EA72E" w14:textId="71CB8226">
      <w:pPr>
        <w:pStyle w:val="Normal"/>
        <w:rPr>
          <w:b w:val="0"/>
          <w:bCs w:val="0"/>
          <w:sz w:val="24"/>
          <w:szCs w:val="24"/>
        </w:rPr>
      </w:pPr>
      <w:r w:rsidRPr="4A48A442" w:rsidR="68A1E3EB">
        <w:rPr>
          <w:b w:val="1"/>
          <w:bCs w:val="1"/>
          <w:sz w:val="24"/>
          <w:szCs w:val="24"/>
        </w:rPr>
        <w:t xml:space="preserve">Explanation: </w:t>
      </w:r>
      <w:r w:rsidRPr="4A48A442" w:rsidR="3591EFF2">
        <w:rPr>
          <w:b w:val="0"/>
          <w:bCs w:val="0"/>
          <w:sz w:val="24"/>
          <w:szCs w:val="24"/>
        </w:rPr>
        <w:t xml:space="preserve">We can see from the image </w:t>
      </w:r>
      <w:r w:rsidRPr="4A48A442" w:rsidR="6DD03EBF">
        <w:rPr>
          <w:b w:val="0"/>
          <w:bCs w:val="0"/>
          <w:sz w:val="24"/>
          <w:szCs w:val="24"/>
        </w:rPr>
        <w:t>showing what the correct plasmid looks like that the enzymes would have cut it in three places, creating 4 sections of DNA. These 4 sections would all have different lengths:</w:t>
      </w:r>
    </w:p>
    <w:p w:rsidR="388D8DF5" w:rsidP="6727329A" w:rsidRDefault="388D8DF5" w14:paraId="4B6392E6" w14:textId="41469D67">
      <w:pPr>
        <w:pStyle w:val="Normal"/>
        <w:rPr>
          <w:b w:val="1"/>
          <w:bCs w:val="1"/>
          <w:sz w:val="24"/>
          <w:szCs w:val="24"/>
        </w:rPr>
      </w:pPr>
      <w:r w:rsidRPr="6727329A" w:rsidR="388D8DF5">
        <w:rPr>
          <w:b w:val="0"/>
          <w:bCs w:val="0"/>
          <w:sz w:val="24"/>
          <w:szCs w:val="24"/>
        </w:rPr>
        <w:t xml:space="preserve">The section cut by enzymes 1 and 2, containing the gene of interest, is 3000 – 1400 = </w:t>
      </w:r>
      <w:r w:rsidRPr="6727329A" w:rsidR="388D8DF5">
        <w:rPr>
          <w:b w:val="1"/>
          <w:bCs w:val="1"/>
          <w:sz w:val="24"/>
          <w:szCs w:val="24"/>
        </w:rPr>
        <w:t>1600 base pairs (bp) long</w:t>
      </w:r>
    </w:p>
    <w:p w:rsidR="388D8DF5" w:rsidP="6727329A" w:rsidRDefault="388D8DF5" w14:paraId="16564CFA" w14:textId="55A295D1">
      <w:pPr>
        <w:pStyle w:val="Normal"/>
        <w:rPr>
          <w:b w:val="1"/>
          <w:bCs w:val="1"/>
          <w:sz w:val="24"/>
          <w:szCs w:val="24"/>
        </w:rPr>
      </w:pPr>
      <w:r w:rsidRPr="6727329A" w:rsidR="388D8DF5">
        <w:rPr>
          <w:b w:val="0"/>
          <w:bCs w:val="0"/>
          <w:sz w:val="24"/>
          <w:szCs w:val="24"/>
        </w:rPr>
        <w:t xml:space="preserve">The section cut by enzymes 2 and 3, containing the green tag, is 3800 – 3000 = </w:t>
      </w:r>
      <w:r w:rsidRPr="6727329A" w:rsidR="388D8DF5">
        <w:rPr>
          <w:b w:val="1"/>
          <w:bCs w:val="1"/>
          <w:sz w:val="24"/>
          <w:szCs w:val="24"/>
        </w:rPr>
        <w:t>800 bp</w:t>
      </w:r>
    </w:p>
    <w:p w:rsidR="388D8DF5" w:rsidP="6727329A" w:rsidRDefault="388D8DF5" w14:paraId="1BA0ED9C" w14:textId="388A367A">
      <w:pPr>
        <w:pStyle w:val="Normal"/>
        <w:rPr>
          <w:b w:val="1"/>
          <w:bCs w:val="1"/>
          <w:sz w:val="24"/>
          <w:szCs w:val="24"/>
        </w:rPr>
      </w:pPr>
      <w:r w:rsidRPr="6727329A" w:rsidR="388D8DF5">
        <w:rPr>
          <w:b w:val="0"/>
          <w:bCs w:val="0"/>
          <w:sz w:val="24"/>
          <w:szCs w:val="24"/>
        </w:rPr>
        <w:t xml:space="preserve">The section cut by enzyme 3, containing the ampicillin resistance gene, is 6500 – 3800 = </w:t>
      </w:r>
      <w:r w:rsidRPr="6727329A" w:rsidR="388D8DF5">
        <w:rPr>
          <w:b w:val="1"/>
          <w:bCs w:val="1"/>
          <w:sz w:val="24"/>
          <w:szCs w:val="24"/>
        </w:rPr>
        <w:t>2700 bp</w:t>
      </w:r>
    </w:p>
    <w:p w:rsidR="388D8DF5" w:rsidP="6727329A" w:rsidRDefault="388D8DF5" w14:paraId="539C686B" w14:textId="1FFD0DD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4"/>
          <w:szCs w:val="24"/>
        </w:rPr>
      </w:pPr>
      <w:r w:rsidRPr="6727329A" w:rsidR="388D8DF5">
        <w:rPr>
          <w:b w:val="0"/>
          <w:bCs w:val="0"/>
          <w:sz w:val="24"/>
          <w:szCs w:val="24"/>
        </w:rPr>
        <w:t xml:space="preserve">The section cut by enzymes 3 and 1, containing the red tag, is a little trickier. </w:t>
      </w:r>
      <w:r w:rsidRPr="6727329A" w:rsidR="0A57FD39">
        <w:rPr>
          <w:b w:val="0"/>
          <w:bCs w:val="0"/>
          <w:sz w:val="24"/>
          <w:szCs w:val="24"/>
        </w:rPr>
        <w:t>But u</w:t>
      </w:r>
      <w:r w:rsidRPr="6727329A" w:rsidR="388D8DF5">
        <w:rPr>
          <w:b w:val="0"/>
          <w:bCs w:val="0"/>
          <w:sz w:val="24"/>
          <w:szCs w:val="24"/>
        </w:rPr>
        <w:t xml:space="preserve">sing the fact that we know the total length of the </w:t>
      </w:r>
      <w:r w:rsidRPr="6727329A" w:rsidR="2DBBC03D">
        <w:rPr>
          <w:b w:val="0"/>
          <w:bCs w:val="0"/>
          <w:sz w:val="24"/>
          <w:szCs w:val="24"/>
        </w:rPr>
        <w:t xml:space="preserve">circular plasmid is 7000 bp, this section must have a total length of (7000 – 6500) + (1400 – 0) = </w:t>
      </w:r>
      <w:r w:rsidRPr="6727329A" w:rsidR="2DBBC03D">
        <w:rPr>
          <w:b w:val="1"/>
          <w:bCs w:val="1"/>
          <w:sz w:val="24"/>
          <w:szCs w:val="24"/>
        </w:rPr>
        <w:t>1900 bp</w:t>
      </w:r>
      <w:r w:rsidRPr="6727329A" w:rsidR="2DBBC03D">
        <w:rPr>
          <w:b w:val="0"/>
          <w:bCs w:val="0"/>
          <w:sz w:val="24"/>
          <w:szCs w:val="24"/>
        </w:rPr>
        <w:t>.</w:t>
      </w:r>
    </w:p>
    <w:p w:rsidR="27D95BFB" w:rsidP="6727329A" w:rsidRDefault="27D95BFB" w14:paraId="20676013" w14:textId="51EA8E3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4"/>
          <w:szCs w:val="24"/>
        </w:rPr>
      </w:pPr>
      <w:r w:rsidRPr="122E9A8D" w:rsidR="27D95BFB">
        <w:rPr>
          <w:b w:val="0"/>
          <w:bCs w:val="0"/>
          <w:sz w:val="24"/>
          <w:szCs w:val="24"/>
        </w:rPr>
        <w:t xml:space="preserve">Reading off the agarose gel, it is column 6 </w:t>
      </w:r>
      <w:r w:rsidRPr="122E9A8D" w:rsidR="667E412C">
        <w:rPr>
          <w:b w:val="0"/>
          <w:bCs w:val="0"/>
          <w:sz w:val="24"/>
          <w:szCs w:val="24"/>
        </w:rPr>
        <w:t>which shows DNA fragments at each of these lengths.</w:t>
      </w:r>
      <w:r w:rsidRPr="122E9A8D" w:rsidR="667E412C">
        <w:rPr>
          <w:b w:val="0"/>
          <w:bCs w:val="0"/>
          <w:sz w:val="24"/>
          <w:szCs w:val="24"/>
        </w:rPr>
        <w:t xml:space="preserve">  </w:t>
      </w:r>
      <w:r w:rsidRPr="122E9A8D" w:rsidR="667E412C">
        <w:rPr>
          <w:b w:val="0"/>
          <w:bCs w:val="0"/>
          <w:sz w:val="24"/>
          <w:szCs w:val="24"/>
        </w:rPr>
        <w:t>In</w:t>
      </w:r>
      <w:r w:rsidRPr="122E9A8D" w:rsidR="667E412C">
        <w:rPr>
          <w:b w:val="0"/>
          <w:bCs w:val="0"/>
          <w:sz w:val="24"/>
          <w:szCs w:val="24"/>
        </w:rPr>
        <w:t xml:space="preserve"> fact, as this is the only column which shows 4 fragments, it must be the right answer even without doing any </w:t>
      </w:r>
      <w:r w:rsidRPr="122E9A8D" w:rsidR="667E412C">
        <w:rPr>
          <w:b w:val="0"/>
          <w:bCs w:val="0"/>
          <w:sz w:val="24"/>
          <w:szCs w:val="24"/>
        </w:rPr>
        <w:t>calcu</w:t>
      </w:r>
      <w:r w:rsidRPr="122E9A8D" w:rsidR="2A01DB81">
        <w:rPr>
          <w:b w:val="0"/>
          <w:bCs w:val="0"/>
          <w:sz w:val="24"/>
          <w:szCs w:val="24"/>
        </w:rPr>
        <w:t>l</w:t>
      </w:r>
      <w:r w:rsidRPr="122E9A8D" w:rsidR="667E412C">
        <w:rPr>
          <w:b w:val="0"/>
          <w:bCs w:val="0"/>
          <w:sz w:val="24"/>
          <w:szCs w:val="24"/>
        </w:rPr>
        <w:t>ations</w:t>
      </w:r>
      <w:r w:rsidRPr="122E9A8D" w:rsidR="667E412C">
        <w:rPr>
          <w:b w:val="0"/>
          <w:bCs w:val="0"/>
          <w:sz w:val="24"/>
          <w:szCs w:val="24"/>
        </w:rPr>
        <w:t>!</w:t>
      </w:r>
      <w:r w:rsidRPr="122E9A8D" w:rsidR="27D95BFB">
        <w:rPr>
          <w:b w:val="0"/>
          <w:bCs w:val="0"/>
          <w:sz w:val="24"/>
          <w:szCs w:val="24"/>
        </w:rPr>
        <w:t xml:space="preserve"> </w:t>
      </w:r>
      <w:r w:rsidRPr="122E9A8D" w:rsidR="6A981E0B">
        <w:rPr>
          <w:b w:val="0"/>
          <w:bCs w:val="0"/>
          <w:sz w:val="24"/>
          <w:szCs w:val="24"/>
        </w:rPr>
        <w:t>However, we can confirm the lengths of these fragments by using the ladder on the left-hand side of the gel. The longest band in lane 6 (</w:t>
      </w:r>
      <w:r w:rsidRPr="122E9A8D" w:rsidR="6A981E0B">
        <w:rPr>
          <w:b w:val="0"/>
          <w:bCs w:val="0"/>
          <w:sz w:val="24"/>
          <w:szCs w:val="24"/>
        </w:rPr>
        <w:t>the t</w:t>
      </w:r>
      <w:r w:rsidRPr="122E9A8D" w:rsidR="6A981E0B">
        <w:rPr>
          <w:b w:val="0"/>
          <w:bCs w:val="0"/>
          <w:sz w:val="24"/>
          <w:szCs w:val="24"/>
        </w:rPr>
        <w:t>op band)</w:t>
      </w:r>
      <w:r w:rsidRPr="122E9A8D" w:rsidR="6A981E0B">
        <w:rPr>
          <w:b w:val="0"/>
          <w:bCs w:val="0"/>
          <w:sz w:val="24"/>
          <w:szCs w:val="24"/>
        </w:rPr>
        <w:t xml:space="preserve"> is in</w:t>
      </w:r>
      <w:r w:rsidRPr="122E9A8D" w:rsidR="4C18E1AF">
        <w:rPr>
          <w:b w:val="0"/>
          <w:bCs w:val="0"/>
          <w:sz w:val="24"/>
          <w:szCs w:val="24"/>
        </w:rPr>
        <w:t xml:space="preserve"> </w:t>
      </w:r>
      <w:r w:rsidRPr="122E9A8D" w:rsidR="6A981E0B">
        <w:rPr>
          <w:b w:val="0"/>
          <w:bCs w:val="0"/>
          <w:sz w:val="24"/>
          <w:szCs w:val="24"/>
        </w:rPr>
        <w:t xml:space="preserve">between </w:t>
      </w:r>
      <w:r w:rsidRPr="122E9A8D" w:rsidR="2E4E51B8">
        <w:rPr>
          <w:b w:val="0"/>
          <w:bCs w:val="0"/>
          <w:sz w:val="24"/>
          <w:szCs w:val="24"/>
        </w:rPr>
        <w:t>the 2000bp and the 3000bp bands of the ladder</w:t>
      </w:r>
      <w:r w:rsidRPr="122E9A8D" w:rsidR="78420649">
        <w:rPr>
          <w:b w:val="0"/>
          <w:bCs w:val="0"/>
          <w:sz w:val="24"/>
          <w:szCs w:val="24"/>
        </w:rPr>
        <w:t xml:space="preserve">, </w:t>
      </w:r>
      <w:r w:rsidRPr="122E9A8D" w:rsidR="2E4E51B8">
        <w:rPr>
          <w:b w:val="0"/>
          <w:bCs w:val="0"/>
          <w:sz w:val="24"/>
          <w:szCs w:val="24"/>
        </w:rPr>
        <w:t>closer to 3000bp</w:t>
      </w:r>
      <w:r w:rsidRPr="122E9A8D" w:rsidR="742F483D">
        <w:rPr>
          <w:b w:val="0"/>
          <w:bCs w:val="0"/>
          <w:sz w:val="24"/>
          <w:szCs w:val="24"/>
        </w:rPr>
        <w:t>,</w:t>
      </w:r>
      <w:r w:rsidRPr="122E9A8D" w:rsidR="2E4E51B8">
        <w:rPr>
          <w:b w:val="0"/>
          <w:bCs w:val="0"/>
          <w:sz w:val="24"/>
          <w:szCs w:val="24"/>
        </w:rPr>
        <w:t xml:space="preserve"> so we can see that this matches the 2</w:t>
      </w:r>
      <w:r w:rsidRPr="122E9A8D" w:rsidR="2E4E51B8">
        <w:rPr>
          <w:b w:val="0"/>
          <w:bCs w:val="0"/>
          <w:sz w:val="24"/>
          <w:szCs w:val="24"/>
        </w:rPr>
        <w:t xml:space="preserve">700bp fragment. The predicted </w:t>
      </w:r>
      <w:r w:rsidRPr="122E9A8D" w:rsidR="3654B22C">
        <w:rPr>
          <w:b w:val="0"/>
          <w:bCs w:val="0"/>
          <w:sz w:val="24"/>
          <w:szCs w:val="24"/>
        </w:rPr>
        <w:t xml:space="preserve">1900bp and 1600bp bands are the two middle bands in lane 6, both in between the </w:t>
      </w:r>
      <w:r w:rsidRPr="122E9A8D" w:rsidR="3654B22C">
        <w:rPr>
          <w:b w:val="0"/>
          <w:bCs w:val="0"/>
          <w:sz w:val="24"/>
          <w:szCs w:val="24"/>
        </w:rPr>
        <w:t xml:space="preserve">1000bp and 2000bp bands on the ladder on the left. </w:t>
      </w:r>
      <w:r w:rsidRPr="122E9A8D" w:rsidR="3DB2D29F">
        <w:rPr>
          <w:b w:val="0"/>
          <w:bCs w:val="0"/>
          <w:sz w:val="24"/>
          <w:szCs w:val="24"/>
        </w:rPr>
        <w:t>L</w:t>
      </w:r>
      <w:r w:rsidRPr="122E9A8D" w:rsidR="3654B22C">
        <w:rPr>
          <w:b w:val="0"/>
          <w:bCs w:val="0"/>
          <w:sz w:val="24"/>
          <w:szCs w:val="24"/>
        </w:rPr>
        <w:t>ast</w:t>
      </w:r>
      <w:r w:rsidRPr="122E9A8D" w:rsidR="3654B22C">
        <w:rPr>
          <w:b w:val="0"/>
          <w:bCs w:val="0"/>
          <w:sz w:val="24"/>
          <w:szCs w:val="24"/>
        </w:rPr>
        <w:t>ly</w:t>
      </w:r>
      <w:r w:rsidRPr="122E9A8D" w:rsidR="01A4F106">
        <w:rPr>
          <w:b w:val="0"/>
          <w:bCs w:val="0"/>
          <w:sz w:val="24"/>
          <w:szCs w:val="24"/>
        </w:rPr>
        <w:t>,</w:t>
      </w:r>
      <w:r w:rsidRPr="122E9A8D" w:rsidR="3654B22C">
        <w:rPr>
          <w:b w:val="0"/>
          <w:bCs w:val="0"/>
          <w:sz w:val="24"/>
          <w:szCs w:val="24"/>
        </w:rPr>
        <w:t xml:space="preserve"> the bottom band in lane 6 is </w:t>
      </w:r>
      <w:r w:rsidRPr="122E9A8D" w:rsidR="38D4389E">
        <w:rPr>
          <w:b w:val="0"/>
          <w:bCs w:val="0"/>
          <w:sz w:val="24"/>
          <w:szCs w:val="24"/>
        </w:rPr>
        <w:t>just bel</w:t>
      </w:r>
      <w:r w:rsidRPr="122E9A8D" w:rsidR="38D4389E">
        <w:rPr>
          <w:b w:val="0"/>
          <w:bCs w:val="0"/>
          <w:sz w:val="24"/>
          <w:szCs w:val="24"/>
        </w:rPr>
        <w:t xml:space="preserve">ow the 1000bp band on the ladder, which matches the predicted 800bp </w:t>
      </w:r>
      <w:r w:rsidRPr="122E9A8D" w:rsidR="38D4389E">
        <w:rPr>
          <w:b w:val="0"/>
          <w:bCs w:val="0"/>
          <w:sz w:val="24"/>
          <w:szCs w:val="24"/>
        </w:rPr>
        <w:t>fragment</w:t>
      </w:r>
      <w:r w:rsidRPr="122E9A8D" w:rsidR="38D4389E">
        <w:rPr>
          <w:b w:val="0"/>
          <w:bCs w:val="0"/>
          <w:sz w:val="24"/>
          <w:szCs w:val="24"/>
        </w:rPr>
        <w:t xml:space="preserve">. </w:t>
      </w:r>
    </w:p>
    <w:p w:rsidR="6727329A" w:rsidP="6727329A" w:rsidRDefault="6727329A" w14:paraId="0AE8AC68" w14:textId="0A48F09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4"/>
          <w:szCs w:val="24"/>
        </w:rPr>
      </w:pPr>
    </w:p>
    <w:p w:rsidR="4FA2F6A0" w:rsidP="6727329A" w:rsidRDefault="4FA2F6A0" w14:paraId="0F26594B" w14:textId="7A2FB6B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6727329A" w:rsidR="4FA2F6A0">
        <w:rPr>
          <w:sz w:val="32"/>
          <w:szCs w:val="32"/>
        </w:rPr>
        <w:t>Sequencing</w:t>
      </w:r>
    </w:p>
    <w:p w:rsidR="036CDE9C" w:rsidP="6727329A" w:rsidRDefault="036CDE9C" w14:paraId="493C0FFD" w14:textId="05FDEE7C">
      <w:pPr>
        <w:pStyle w:val="Normal"/>
        <w:ind w:left="0"/>
        <w:rPr>
          <w:sz w:val="22"/>
          <w:szCs w:val="22"/>
        </w:rPr>
      </w:pPr>
      <w:r w:rsidRPr="6727329A" w:rsidR="036CDE9C">
        <w:rPr>
          <w:b w:val="1"/>
          <w:bCs w:val="1"/>
          <w:sz w:val="24"/>
          <w:szCs w:val="24"/>
        </w:rPr>
        <w:t>Answer:</w:t>
      </w:r>
      <w:r w:rsidRPr="6727329A" w:rsidR="036CDE9C">
        <w:rPr>
          <w:sz w:val="24"/>
          <w:szCs w:val="24"/>
        </w:rPr>
        <w:t xml:space="preserve"> Protein 4</w:t>
      </w:r>
    </w:p>
    <w:p w:rsidR="036CDE9C" w:rsidP="6727329A" w:rsidRDefault="036CDE9C" w14:paraId="5C00C77D" w14:textId="2F0E7E15">
      <w:pPr>
        <w:pStyle w:val="Normal"/>
        <w:rPr>
          <w:sz w:val="22"/>
          <w:szCs w:val="22"/>
        </w:rPr>
      </w:pPr>
      <w:r w:rsidRPr="122E9A8D" w:rsidR="036CDE9C">
        <w:rPr>
          <w:b w:val="1"/>
          <w:bCs w:val="1"/>
          <w:sz w:val="24"/>
          <w:szCs w:val="24"/>
        </w:rPr>
        <w:t>Explanation:</w:t>
      </w:r>
      <w:r w:rsidRPr="122E9A8D" w:rsidR="036CDE9C">
        <w:rPr>
          <w:sz w:val="24"/>
          <w:szCs w:val="24"/>
        </w:rPr>
        <w:t xml:space="preserve"> The completed </w:t>
      </w:r>
      <w:r w:rsidRPr="122E9A8D" w:rsidR="0CDA5810">
        <w:rPr>
          <w:sz w:val="24"/>
          <w:szCs w:val="24"/>
        </w:rPr>
        <w:t>amino acid</w:t>
      </w:r>
      <w:r w:rsidRPr="122E9A8D" w:rsidR="036CDE9C">
        <w:rPr>
          <w:sz w:val="24"/>
          <w:szCs w:val="24"/>
        </w:rPr>
        <w:t xml:space="preserve"> sequence</w:t>
      </w:r>
      <w:r w:rsidRPr="122E9A8D" w:rsidR="283AA118">
        <w:rPr>
          <w:sz w:val="24"/>
          <w:szCs w:val="24"/>
        </w:rPr>
        <w:t xml:space="preserve"> of the protein</w:t>
      </w:r>
      <w:r w:rsidRPr="122E9A8D" w:rsidR="036CDE9C">
        <w:rPr>
          <w:sz w:val="24"/>
          <w:szCs w:val="24"/>
        </w:rPr>
        <w:t xml:space="preserve"> is shown in Clue 2:</w:t>
      </w:r>
    </w:p>
    <w:p w:rsidR="036CDE9C" w:rsidP="6727329A" w:rsidRDefault="036CDE9C" w14:paraId="38DC4716" w14:textId="679949D3">
      <w:pPr>
        <w:pStyle w:val="Normal"/>
      </w:pPr>
      <w:r w:rsidR="036CDE9C">
        <w:drawing>
          <wp:inline wp14:editId="033A80E0" wp14:anchorId="7E0545EB">
            <wp:extent cx="4572000" cy="752475"/>
            <wp:effectExtent l="0" t="0" r="0" b="0"/>
            <wp:docPr id="169278075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5f497ba12574de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A88DD92" w:rsidP="122E9A8D" w:rsidRDefault="2A88DD92" w14:paraId="3F5E21B0" w14:textId="41981086">
      <w:pPr>
        <w:pStyle w:val="Normal"/>
        <w:rPr>
          <w:b w:val="0"/>
          <w:bCs w:val="0"/>
          <w:i w:val="0"/>
          <w:iCs w:val="0"/>
          <w:sz w:val="24"/>
          <w:szCs w:val="24"/>
        </w:rPr>
      </w:pPr>
      <w:r w:rsidRPr="122E9A8D" w:rsidR="4A8C4275">
        <w:rPr>
          <w:sz w:val="24"/>
          <w:szCs w:val="24"/>
        </w:rPr>
        <w:t xml:space="preserve">The </w:t>
      </w:r>
      <w:r w:rsidRPr="122E9A8D" w:rsidR="73816136">
        <w:rPr>
          <w:sz w:val="24"/>
          <w:szCs w:val="24"/>
        </w:rPr>
        <w:t>prote</w:t>
      </w:r>
      <w:r w:rsidRPr="122E9A8D" w:rsidR="73816136">
        <w:rPr>
          <w:sz w:val="24"/>
          <w:szCs w:val="24"/>
        </w:rPr>
        <w:t>in produced by this amino acid sequence contains the following domains</w:t>
      </w:r>
      <w:r w:rsidRPr="122E9A8D" w:rsidR="2A88DD92">
        <w:rPr>
          <w:sz w:val="24"/>
          <w:szCs w:val="24"/>
        </w:rPr>
        <w:t>: Zinc binding (Gly-Ser-Pro), DNA cutting (Gly-Arg-Leu-His), and DNA binding (Gly-Ser-</w:t>
      </w:r>
      <w:r w:rsidRPr="122E9A8D" w:rsidR="2A88DD92">
        <w:rPr>
          <w:sz w:val="24"/>
          <w:szCs w:val="24"/>
        </w:rPr>
        <w:t>Asn</w:t>
      </w:r>
      <w:r w:rsidRPr="122E9A8D" w:rsidR="2A88DD92">
        <w:rPr>
          <w:sz w:val="24"/>
          <w:szCs w:val="24"/>
        </w:rPr>
        <w:t xml:space="preserve">-Arg). </w:t>
      </w:r>
      <w:r w:rsidRPr="122E9A8D" w:rsidR="5161A183">
        <w:rPr>
          <w:b w:val="0"/>
          <w:bCs w:val="0"/>
          <w:i w:val="0"/>
          <w:iCs w:val="0"/>
          <w:sz w:val="24"/>
          <w:szCs w:val="24"/>
        </w:rPr>
        <w:t xml:space="preserve"> T</w:t>
      </w:r>
      <w:r w:rsidRPr="122E9A8D" w:rsidR="5161A183">
        <w:rPr>
          <w:b w:val="0"/>
          <w:bCs w:val="0"/>
          <w:i w:val="0"/>
          <w:iCs w:val="0"/>
          <w:sz w:val="24"/>
          <w:szCs w:val="24"/>
        </w:rPr>
        <w:t>his</w:t>
      </w:r>
      <w:r w:rsidRPr="122E9A8D" w:rsidR="5161A183">
        <w:rPr>
          <w:b w:val="0"/>
          <w:bCs w:val="0"/>
          <w:i w:val="0"/>
          <w:iCs w:val="0"/>
          <w:sz w:val="24"/>
          <w:szCs w:val="24"/>
        </w:rPr>
        <w:t xml:space="preserve"> DNA sequence therefore encodes for an amino acid sequence </w:t>
      </w:r>
      <w:r w:rsidRPr="122E9A8D" w:rsidR="5161A183">
        <w:rPr>
          <w:b w:val="0"/>
          <w:bCs w:val="0"/>
          <w:i w:val="0"/>
          <w:iCs w:val="0"/>
          <w:sz w:val="24"/>
          <w:szCs w:val="24"/>
        </w:rPr>
        <w:t>producing a protein that</w:t>
      </w:r>
      <w:r w:rsidRPr="122E9A8D" w:rsidR="5161A183">
        <w:rPr>
          <w:b w:val="0"/>
          <w:bCs w:val="0"/>
          <w:i w:val="0"/>
          <w:iCs w:val="0"/>
          <w:sz w:val="24"/>
          <w:szCs w:val="24"/>
        </w:rPr>
        <w:t xml:space="preserve"> contains all the domains we exp</w:t>
      </w:r>
      <w:r w:rsidRPr="122E9A8D" w:rsidR="5161A183">
        <w:rPr>
          <w:b w:val="0"/>
          <w:bCs w:val="0"/>
          <w:i w:val="0"/>
          <w:iCs w:val="0"/>
          <w:sz w:val="24"/>
          <w:szCs w:val="24"/>
        </w:rPr>
        <w:t xml:space="preserve">ect to find in protein 4. </w:t>
      </w:r>
    </w:p>
    <w:p w:rsidR="3D2A3582" w:rsidP="033A80E0" w:rsidRDefault="3D2A3582" w14:paraId="29DD118E" w14:textId="02EDFEDC">
      <w:pPr>
        <w:pStyle w:val="Normal"/>
        <w:rPr>
          <w:b w:val="0"/>
          <w:bCs w:val="0"/>
          <w:i w:val="0"/>
          <w:iCs w:val="0"/>
          <w:sz w:val="24"/>
          <w:szCs w:val="24"/>
        </w:rPr>
      </w:pPr>
      <w:r w:rsidRPr="033A80E0" w:rsidR="3D2A3582">
        <w:rPr>
          <w:sz w:val="24"/>
          <w:szCs w:val="24"/>
        </w:rPr>
        <w:t>We can confirm this by</w:t>
      </w:r>
      <w:r w:rsidRPr="033A80E0" w:rsidR="2A88DD92">
        <w:rPr>
          <w:sz w:val="24"/>
          <w:szCs w:val="24"/>
        </w:rPr>
        <w:t xml:space="preserve"> looking at each protein in turn:</w:t>
      </w:r>
    </w:p>
    <w:tbl>
      <w:tblPr>
        <w:tblStyle w:val="TableNormal"/>
        <w:tblW w:w="8925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1155"/>
        <w:gridCol w:w="2340"/>
        <w:gridCol w:w="2805"/>
        <w:gridCol w:w="2625"/>
      </w:tblGrid>
      <w:tr w:rsidR="5507AAF7" w:rsidTr="1C0ABC09" w14:paraId="5216B73E">
        <w:tc>
          <w:tcPr>
            <w:tcW w:w="1155" w:type="dxa"/>
            <w:tcBorders>
              <w:top w:val="single" w:color="000000" w:themeColor="text1" w:sz="8"/>
              <w:left w:val="single" w:sz="12"/>
              <w:bottom w:val="single" w:sz="12"/>
              <w:right w:val="single" w:color="000000" w:themeColor="text1" w:sz="8"/>
            </w:tcBorders>
            <w:tcMar/>
            <w:vAlign w:val="top"/>
          </w:tcPr>
          <w:p w:rsidR="5507AAF7" w:rsidRDefault="5507AAF7" w14:paraId="749032A5" w14:textId="35B82722">
            <w:r w:rsidRPr="5507AAF7" w:rsidR="5507AAF7">
              <w:rPr>
                <w:rFonts w:ascii="Calibri Light" w:hAnsi="Calibri Light" w:eastAsia="Calibri Light" w:cs="Calibri Light"/>
                <w:b w:val="1"/>
                <w:bCs w:val="1"/>
                <w:sz w:val="24"/>
                <w:szCs w:val="24"/>
              </w:rPr>
              <w:t xml:space="preserve">Protein </w:t>
            </w:r>
          </w:p>
        </w:tc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sz="12"/>
              <w:right w:val="single" w:sz="12"/>
            </w:tcBorders>
            <w:tcMar/>
            <w:vAlign w:val="top"/>
          </w:tcPr>
          <w:p w:rsidR="5507AAF7" w:rsidRDefault="5507AAF7" w14:paraId="239E24BA" w14:textId="0CBDD324">
            <w:r w:rsidRPr="5507AAF7" w:rsidR="5507AAF7">
              <w:rPr>
                <w:rFonts w:ascii="Calibri Light" w:hAnsi="Calibri Light" w:eastAsia="Calibri Light" w:cs="Calibri Light"/>
                <w:b w:val="1"/>
                <w:bCs w:val="1"/>
                <w:sz w:val="24"/>
                <w:szCs w:val="24"/>
              </w:rPr>
              <w:t xml:space="preserve">Domain protein is known to contain </w:t>
            </w:r>
          </w:p>
        </w:tc>
        <w:tc>
          <w:tcPr>
            <w:tcW w:w="2805" w:type="dxa"/>
            <w:tcBorders>
              <w:top w:val="single" w:color="000000" w:themeColor="text1" w:sz="8"/>
              <w:left w:val="single" w:sz="12"/>
              <w:bottom w:val="single" w:sz="12"/>
              <w:right w:val="single" w:sz="12"/>
            </w:tcBorders>
            <w:tcMar/>
            <w:vAlign w:val="top"/>
          </w:tcPr>
          <w:p w:rsidR="5507AAF7" w:rsidP="5507AAF7" w:rsidRDefault="5507AAF7" w14:paraId="544B4BA2" w14:textId="3F64A3B1">
            <w:pPr>
              <w:rPr>
                <w:rFonts w:ascii="Calibri Light" w:hAnsi="Calibri Light" w:eastAsia="Calibri Light" w:cs="Calibri Light"/>
                <w:b w:val="1"/>
                <w:bCs w:val="1"/>
                <w:sz w:val="24"/>
                <w:szCs w:val="24"/>
              </w:rPr>
            </w:pPr>
            <w:r w:rsidRPr="5507AAF7" w:rsidR="5507AAF7">
              <w:rPr>
                <w:rFonts w:ascii="Calibri Light" w:hAnsi="Calibri Light" w:eastAsia="Calibri Light" w:cs="Calibri Light"/>
                <w:b w:val="1"/>
                <w:bCs w:val="1"/>
                <w:sz w:val="24"/>
                <w:szCs w:val="24"/>
              </w:rPr>
              <w:t xml:space="preserve">Sequence </w:t>
            </w:r>
            <w:r w:rsidRPr="5507AAF7" w:rsidR="3EE7F9E0">
              <w:rPr>
                <w:rFonts w:ascii="Calibri Light" w:hAnsi="Calibri Light" w:eastAsia="Calibri Light" w:cs="Calibri Light"/>
                <w:b w:val="1"/>
                <w:bCs w:val="1"/>
                <w:sz w:val="24"/>
                <w:szCs w:val="24"/>
              </w:rPr>
              <w:t>corresponding to this domain</w:t>
            </w:r>
          </w:p>
        </w:tc>
        <w:tc>
          <w:tcPr>
            <w:tcW w:w="2625" w:type="dxa"/>
            <w:tcBorders>
              <w:top w:val="single" w:color="000000" w:themeColor="text1" w:sz="8"/>
              <w:left w:val="single" w:sz="12"/>
              <w:bottom w:val="single" w:sz="12"/>
              <w:right w:val="single" w:sz="12"/>
            </w:tcBorders>
            <w:tcMar/>
            <w:vAlign w:val="top"/>
          </w:tcPr>
          <w:p w:rsidR="5507AAF7" w:rsidRDefault="5507AAF7" w14:paraId="7AD681C8" w14:textId="39F3E722">
            <w:r w:rsidRPr="5507AAF7" w:rsidR="5507AAF7">
              <w:rPr>
                <w:rFonts w:ascii="Calibri Light" w:hAnsi="Calibri Light" w:eastAsia="Calibri Light" w:cs="Calibri Light"/>
                <w:b w:val="1"/>
                <w:bCs w:val="1"/>
                <w:sz w:val="24"/>
                <w:szCs w:val="24"/>
              </w:rPr>
              <w:t>Is this sequence in our</w:t>
            </w:r>
            <w:r w:rsidRPr="5507AAF7" w:rsidR="495AD173">
              <w:rPr>
                <w:rFonts w:ascii="Calibri Light" w:hAnsi="Calibri Light" w:eastAsia="Calibri Light" w:cs="Calibri Light"/>
                <w:b w:val="1"/>
                <w:bCs w:val="1"/>
                <w:sz w:val="24"/>
                <w:szCs w:val="24"/>
              </w:rPr>
              <w:t xml:space="preserve"> </w:t>
            </w:r>
            <w:r w:rsidRPr="5507AAF7" w:rsidR="5507AAF7">
              <w:rPr>
                <w:rFonts w:ascii="Calibri Light" w:hAnsi="Calibri Light" w:eastAsia="Calibri Light" w:cs="Calibri Light"/>
                <w:b w:val="1"/>
                <w:bCs w:val="1"/>
                <w:sz w:val="24"/>
                <w:szCs w:val="24"/>
              </w:rPr>
              <w:t>completed</w:t>
            </w:r>
            <w:r w:rsidRPr="5507AAF7" w:rsidR="6CBAB618">
              <w:rPr>
                <w:rFonts w:ascii="Calibri Light" w:hAnsi="Calibri Light" w:eastAsia="Calibri Light" w:cs="Calibri Light"/>
                <w:b w:val="1"/>
                <w:bCs w:val="1"/>
                <w:sz w:val="24"/>
                <w:szCs w:val="24"/>
              </w:rPr>
              <w:t xml:space="preserve"> </w:t>
            </w:r>
            <w:r w:rsidRPr="5507AAF7" w:rsidR="5507AAF7">
              <w:rPr>
                <w:rFonts w:ascii="Calibri Light" w:hAnsi="Calibri Light" w:eastAsia="Calibri Light" w:cs="Calibri Light"/>
                <w:b w:val="1"/>
                <w:bCs w:val="1"/>
                <w:sz w:val="24"/>
                <w:szCs w:val="24"/>
              </w:rPr>
              <w:t>protein</w:t>
            </w:r>
            <w:r w:rsidRPr="5507AAF7" w:rsidR="3AFB3223">
              <w:rPr>
                <w:rFonts w:ascii="Calibri Light" w:hAnsi="Calibri Light" w:eastAsia="Calibri Light" w:cs="Calibri Light"/>
                <w:b w:val="1"/>
                <w:bCs w:val="1"/>
                <w:sz w:val="24"/>
                <w:szCs w:val="24"/>
              </w:rPr>
              <w:t xml:space="preserve"> </w:t>
            </w:r>
            <w:r w:rsidRPr="5507AAF7" w:rsidR="5507AAF7">
              <w:rPr>
                <w:rFonts w:ascii="Calibri Light" w:hAnsi="Calibri Light" w:eastAsia="Calibri Light" w:cs="Calibri Light"/>
                <w:b w:val="1"/>
                <w:bCs w:val="1"/>
                <w:sz w:val="24"/>
                <w:szCs w:val="24"/>
              </w:rPr>
              <w:t xml:space="preserve">sequence? </w:t>
            </w:r>
          </w:p>
        </w:tc>
      </w:tr>
      <w:tr w:rsidR="5507AAF7" w:rsidTr="1C0ABC09" w14:paraId="477C543A">
        <w:tc>
          <w:tcPr>
            <w:tcW w:w="1155" w:type="dxa"/>
            <w:vMerge w:val="restart"/>
            <w:tcBorders>
              <w:top w:val="single" w:sz="12"/>
              <w:left w:val="single" w:sz="12"/>
              <w:bottom w:val="single" w:sz="12"/>
              <w:right w:val="single" w:color="000000" w:themeColor="text1" w:sz="8"/>
            </w:tcBorders>
            <w:tcMar/>
            <w:vAlign w:val="center"/>
          </w:tcPr>
          <w:p w:rsidR="5507AAF7" w:rsidP="5507AAF7" w:rsidRDefault="5507AAF7" w14:paraId="2C0DF722" w14:textId="49C12AB2">
            <w:pPr>
              <w:jc w:val="center"/>
            </w:pPr>
            <w:r w:rsidRPr="5507AAF7" w:rsidR="5507AAF7">
              <w:rPr>
                <w:rFonts w:ascii="Calibri Light" w:hAnsi="Calibri Light" w:eastAsia="Calibri Light" w:cs="Calibri Light"/>
                <w:b w:val="1"/>
                <w:bCs w:val="1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12"/>
              <w:left w:val="single" w:color="000000" w:themeColor="text1" w:sz="8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RDefault="5507AAF7" w14:paraId="6F76545D" w14:textId="4B5178B3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 xml:space="preserve"> Iron binding</w:t>
            </w:r>
          </w:p>
        </w:tc>
        <w:tc>
          <w:tcPr>
            <w:tcW w:w="2805" w:type="dxa"/>
            <w:tcBorders>
              <w:top w:val="single" w:sz="12"/>
              <w:left w:val="single" w:sz="12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RDefault="5507AAF7" w14:paraId="1B3C8E9A" w14:textId="6C31370A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 xml:space="preserve">Ala-Cys-Ser </w:t>
            </w:r>
          </w:p>
        </w:tc>
        <w:tc>
          <w:tcPr>
            <w:tcW w:w="2625" w:type="dxa"/>
            <w:tcBorders>
              <w:top w:val="single" w:sz="12"/>
              <w:left w:val="single" w:sz="12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RDefault="5507AAF7" w14:paraId="69DCC5BD" w14:textId="13E14D82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 xml:space="preserve"> </w:t>
            </w:r>
            <w:r w:rsidRPr="5507AAF7" w:rsidR="339907DE">
              <w:rPr>
                <w:rFonts w:ascii="Calibri Light" w:hAnsi="Calibri Light" w:eastAsia="Calibri Light" w:cs="Calibri Light"/>
                <w:sz w:val="24"/>
                <w:szCs w:val="24"/>
              </w:rPr>
              <w:t>No</w:t>
            </w:r>
          </w:p>
        </w:tc>
      </w:tr>
      <w:tr w:rsidR="5507AAF7" w:rsidTr="1C0ABC09" w14:paraId="04CDAD24">
        <w:tc>
          <w:tcPr>
            <w:tcW w:w="1155" w:type="dxa"/>
            <w:vMerge/>
            <w:tcBorders/>
            <w:tcMar/>
            <w:vAlign w:val="center"/>
          </w:tcPr>
          <w:p w14:paraId="60DE9F22"/>
        </w:tc>
        <w:tc>
          <w:tcPr>
            <w:tcW w:w="234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RDefault="5507AAF7" w14:paraId="542B33FA" w14:textId="75B9A053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 xml:space="preserve"> RNA binding</w:t>
            </w:r>
          </w:p>
        </w:tc>
        <w:tc>
          <w:tcPr>
            <w:tcW w:w="2805" w:type="dxa"/>
            <w:tcBorders>
              <w:top w:val="single" w:color="000000" w:themeColor="text1" w:sz="8"/>
              <w:left w:val="single" w:sz="12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RDefault="5507AAF7" w14:paraId="48DE38B9" w14:textId="3D09B30B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>Leu-Leu-Gln-His</w:t>
            </w:r>
          </w:p>
        </w:tc>
        <w:tc>
          <w:tcPr>
            <w:tcW w:w="2625" w:type="dxa"/>
            <w:tcBorders>
              <w:top w:val="single" w:color="000000" w:themeColor="text1" w:sz="8"/>
              <w:left w:val="single" w:sz="12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P="5507AAF7" w:rsidRDefault="5507AAF7" w14:paraId="6E920CF4" w14:textId="77162EB8">
            <w:pPr>
              <w:rPr>
                <w:rFonts w:ascii="Calibri Light" w:hAnsi="Calibri Light" w:eastAsia="Calibri Light" w:cs="Calibri Light"/>
                <w:sz w:val="24"/>
                <w:szCs w:val="24"/>
              </w:rPr>
            </w:pPr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 xml:space="preserve"> </w:t>
            </w:r>
            <w:r w:rsidRPr="5507AAF7" w:rsidR="1832DD55">
              <w:rPr>
                <w:rFonts w:ascii="Calibri Light" w:hAnsi="Calibri Light" w:eastAsia="Calibri Light" w:cs="Calibri Light"/>
                <w:sz w:val="24"/>
                <w:szCs w:val="24"/>
              </w:rPr>
              <w:t>No</w:t>
            </w:r>
          </w:p>
        </w:tc>
      </w:tr>
      <w:tr w:rsidR="5507AAF7" w:rsidTr="1C0ABC09" w14:paraId="63EBB340">
        <w:tc>
          <w:tcPr>
            <w:tcW w:w="1155" w:type="dxa"/>
            <w:vMerge/>
            <w:tcBorders/>
            <w:tcMar/>
            <w:vAlign w:val="center"/>
          </w:tcPr>
          <w:p w14:paraId="4F9E7064"/>
        </w:tc>
        <w:tc>
          <w:tcPr>
            <w:tcW w:w="2340" w:type="dxa"/>
            <w:tcBorders>
              <w:top w:val="single" w:color="000000" w:themeColor="text1" w:sz="8"/>
              <w:left w:val="nil"/>
              <w:bottom w:val="single" w:sz="12"/>
              <w:right w:val="single" w:sz="12"/>
            </w:tcBorders>
            <w:tcMar/>
            <w:vAlign w:val="top"/>
          </w:tcPr>
          <w:p w:rsidR="5507AAF7" w:rsidRDefault="5507AAF7" w14:paraId="09010A19" w14:textId="16654D35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 xml:space="preserve"> DNA cutting</w:t>
            </w:r>
          </w:p>
        </w:tc>
        <w:tc>
          <w:tcPr>
            <w:tcW w:w="2805" w:type="dxa"/>
            <w:tcBorders>
              <w:top w:val="single" w:color="000000" w:themeColor="text1" w:sz="8"/>
              <w:left w:val="single" w:sz="12"/>
              <w:bottom w:val="single" w:sz="12"/>
              <w:right w:val="single" w:sz="12"/>
            </w:tcBorders>
            <w:tcMar/>
            <w:vAlign w:val="top"/>
          </w:tcPr>
          <w:p w:rsidR="5507AAF7" w:rsidRDefault="5507AAF7" w14:paraId="173FA372" w14:textId="476AC701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>Gly-Arg-Leu-His</w:t>
            </w:r>
          </w:p>
        </w:tc>
        <w:tc>
          <w:tcPr>
            <w:tcW w:w="2625" w:type="dxa"/>
            <w:tcBorders>
              <w:top w:val="single" w:color="000000" w:themeColor="text1" w:sz="8"/>
              <w:left w:val="single" w:sz="12"/>
              <w:bottom w:val="single" w:sz="12"/>
              <w:right w:val="single" w:sz="12"/>
            </w:tcBorders>
            <w:tcMar/>
            <w:vAlign w:val="top"/>
          </w:tcPr>
          <w:p w:rsidR="5507AAF7" w:rsidP="5507AAF7" w:rsidRDefault="5507AAF7" w14:paraId="7F83B781" w14:textId="40F35293">
            <w:pPr>
              <w:rPr>
                <w:rFonts w:ascii="Calibri Light" w:hAnsi="Calibri Light" w:eastAsia="Calibri Light" w:cs="Calibri Light"/>
                <w:sz w:val="24"/>
                <w:szCs w:val="24"/>
              </w:rPr>
            </w:pPr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 xml:space="preserve"> </w:t>
            </w:r>
            <w:r w:rsidRPr="5507AAF7" w:rsidR="6D45CD5A">
              <w:rPr>
                <w:rFonts w:ascii="Calibri Light" w:hAnsi="Calibri Light" w:eastAsia="Calibri Light" w:cs="Calibri Light"/>
                <w:sz w:val="24"/>
                <w:szCs w:val="24"/>
              </w:rPr>
              <w:t>Yes</w:t>
            </w:r>
          </w:p>
        </w:tc>
      </w:tr>
      <w:tr w:rsidR="5507AAF7" w:rsidTr="1C0ABC09" w14:paraId="25F8CE86">
        <w:tc>
          <w:tcPr>
            <w:tcW w:w="1155" w:type="dxa"/>
            <w:vMerge w:val="restart"/>
            <w:tcBorders>
              <w:top w:val="nil" w:sz="12"/>
              <w:left w:val="single" w:sz="12"/>
              <w:bottom w:val="single" w:sz="12"/>
              <w:right w:val="single" w:color="000000" w:themeColor="text1" w:sz="8"/>
            </w:tcBorders>
            <w:tcMar/>
            <w:vAlign w:val="center"/>
          </w:tcPr>
          <w:p w:rsidR="5507AAF7" w:rsidP="5507AAF7" w:rsidRDefault="5507AAF7" w14:paraId="21F145DD" w14:textId="18596E01">
            <w:pPr>
              <w:jc w:val="center"/>
            </w:pPr>
            <w:r w:rsidRPr="5507AAF7" w:rsidR="5507AAF7">
              <w:rPr>
                <w:rFonts w:ascii="Calibri Light" w:hAnsi="Calibri Light" w:eastAsia="Calibri Light" w:cs="Calibri Light"/>
                <w:b w:val="1"/>
                <w:bCs w:val="1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12"/>
              <w:left w:val="single" w:color="000000" w:themeColor="text1" w:sz="8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RDefault="5507AAF7" w14:paraId="7EECFC56" w14:textId="64038C7C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 xml:space="preserve"> Zinc binding</w:t>
            </w:r>
          </w:p>
        </w:tc>
        <w:tc>
          <w:tcPr>
            <w:tcW w:w="2805" w:type="dxa"/>
            <w:tcBorders>
              <w:top w:val="single" w:sz="12"/>
              <w:left w:val="single" w:sz="12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RDefault="5507AAF7" w14:paraId="795F72D7" w14:textId="0BA4D147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>Gly-Ser-Pro</w:t>
            </w:r>
          </w:p>
        </w:tc>
        <w:tc>
          <w:tcPr>
            <w:tcW w:w="2625" w:type="dxa"/>
            <w:tcBorders>
              <w:top w:val="single" w:sz="12"/>
              <w:left w:val="single" w:sz="12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RDefault="5507AAF7" w14:paraId="663EEE34" w14:textId="27C7DC3A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 xml:space="preserve"> </w:t>
            </w:r>
            <w:r w:rsidRPr="5507AAF7" w:rsidR="2C2AEC0E">
              <w:rPr>
                <w:rFonts w:ascii="Calibri Light" w:hAnsi="Calibri Light" w:eastAsia="Calibri Light" w:cs="Calibri Light"/>
                <w:sz w:val="24"/>
                <w:szCs w:val="24"/>
              </w:rPr>
              <w:t>Yes</w:t>
            </w:r>
          </w:p>
        </w:tc>
      </w:tr>
      <w:tr w:rsidR="5507AAF7" w:rsidTr="1C0ABC09" w14:paraId="0128DE8F">
        <w:tc>
          <w:tcPr>
            <w:tcW w:w="1155" w:type="dxa"/>
            <w:vMerge/>
            <w:tcBorders/>
            <w:tcMar/>
            <w:vAlign w:val="center"/>
          </w:tcPr>
          <w:p w14:paraId="7E796F00"/>
        </w:tc>
        <w:tc>
          <w:tcPr>
            <w:tcW w:w="234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RDefault="5507AAF7" w14:paraId="7AF1A017" w14:textId="1406F2E1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 xml:space="preserve"> DNA binding</w:t>
            </w:r>
          </w:p>
        </w:tc>
        <w:tc>
          <w:tcPr>
            <w:tcW w:w="2805" w:type="dxa"/>
            <w:tcBorders>
              <w:top w:val="single" w:color="000000" w:themeColor="text1" w:sz="8"/>
              <w:left w:val="single" w:sz="12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RDefault="5507AAF7" w14:paraId="7BC1C4CC" w14:textId="375858C2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>Gly-Ser-</w:t>
            </w:r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>Asn</w:t>
            </w:r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>-Arg</w:t>
            </w:r>
          </w:p>
        </w:tc>
        <w:tc>
          <w:tcPr>
            <w:tcW w:w="2625" w:type="dxa"/>
            <w:tcBorders>
              <w:top w:val="single" w:color="000000" w:themeColor="text1" w:sz="8"/>
              <w:left w:val="single" w:sz="12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RDefault="5507AAF7" w14:paraId="4339D504" w14:textId="2EF0E6E9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 xml:space="preserve"> </w:t>
            </w:r>
            <w:r w:rsidRPr="5507AAF7" w:rsidR="7B7B086D">
              <w:rPr>
                <w:rFonts w:ascii="Calibri Light" w:hAnsi="Calibri Light" w:eastAsia="Calibri Light" w:cs="Calibri Light"/>
                <w:sz w:val="24"/>
                <w:szCs w:val="24"/>
              </w:rPr>
              <w:t>Yes</w:t>
            </w:r>
          </w:p>
        </w:tc>
      </w:tr>
      <w:tr w:rsidR="5507AAF7" w:rsidTr="1C0ABC09" w14:paraId="1ECDE274">
        <w:tc>
          <w:tcPr>
            <w:tcW w:w="1155" w:type="dxa"/>
            <w:vMerge/>
            <w:tcBorders/>
            <w:tcMar/>
            <w:vAlign w:val="center"/>
          </w:tcPr>
          <w:p w14:paraId="5B723F86"/>
        </w:tc>
        <w:tc>
          <w:tcPr>
            <w:tcW w:w="2340" w:type="dxa"/>
            <w:tcBorders>
              <w:top w:val="single" w:color="000000" w:themeColor="text1" w:sz="8"/>
              <w:left w:val="nil"/>
              <w:bottom w:val="single" w:sz="12"/>
              <w:right w:val="single" w:sz="12"/>
            </w:tcBorders>
            <w:tcMar/>
            <w:vAlign w:val="top"/>
          </w:tcPr>
          <w:p w:rsidR="5507AAF7" w:rsidRDefault="5507AAF7" w14:paraId="0A514862" w14:textId="1A7937FE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 xml:space="preserve"> RNA cutting</w:t>
            </w:r>
          </w:p>
        </w:tc>
        <w:tc>
          <w:tcPr>
            <w:tcW w:w="2805" w:type="dxa"/>
            <w:tcBorders>
              <w:top w:val="single" w:color="000000" w:themeColor="text1" w:sz="8"/>
              <w:left w:val="single" w:sz="12"/>
              <w:bottom w:val="single" w:sz="12"/>
              <w:right w:val="single" w:sz="12"/>
            </w:tcBorders>
            <w:tcMar/>
            <w:vAlign w:val="top"/>
          </w:tcPr>
          <w:p w:rsidR="5507AAF7" w:rsidRDefault="5507AAF7" w14:paraId="7B0BD98C" w14:textId="7472CD0C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>Ser-Pro-Ala-Gly</w:t>
            </w:r>
          </w:p>
        </w:tc>
        <w:tc>
          <w:tcPr>
            <w:tcW w:w="2625" w:type="dxa"/>
            <w:tcBorders>
              <w:top w:val="single" w:color="000000" w:themeColor="text1" w:sz="8"/>
              <w:left w:val="single" w:sz="12"/>
              <w:bottom w:val="single" w:sz="12"/>
              <w:right w:val="single" w:sz="12"/>
            </w:tcBorders>
            <w:tcMar/>
            <w:vAlign w:val="top"/>
          </w:tcPr>
          <w:p w:rsidR="5507AAF7" w:rsidRDefault="5507AAF7" w14:paraId="4F613A0F" w14:textId="01D72662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 xml:space="preserve"> </w:t>
            </w:r>
            <w:r w:rsidRPr="5507AAF7" w:rsidR="307A61D6">
              <w:rPr>
                <w:rFonts w:ascii="Calibri Light" w:hAnsi="Calibri Light" w:eastAsia="Calibri Light" w:cs="Calibri Light"/>
                <w:sz w:val="24"/>
                <w:szCs w:val="24"/>
              </w:rPr>
              <w:t>No</w:t>
            </w:r>
          </w:p>
        </w:tc>
      </w:tr>
      <w:tr w:rsidR="5507AAF7" w:rsidTr="1C0ABC09" w14:paraId="7DD8CCC4">
        <w:tc>
          <w:tcPr>
            <w:tcW w:w="1155" w:type="dxa"/>
            <w:vMerge w:val="restart"/>
            <w:tcBorders>
              <w:top w:val="nil"/>
              <w:left w:val="single" w:sz="12"/>
              <w:bottom w:val="single" w:sz="12"/>
              <w:right w:val="single" w:color="000000" w:themeColor="text1" w:sz="8"/>
            </w:tcBorders>
            <w:tcMar/>
            <w:vAlign w:val="center"/>
          </w:tcPr>
          <w:p w:rsidR="5507AAF7" w:rsidP="5507AAF7" w:rsidRDefault="5507AAF7" w14:paraId="6655388C" w14:textId="68E0657E">
            <w:pPr>
              <w:jc w:val="center"/>
            </w:pPr>
            <w:r w:rsidRPr="5507AAF7" w:rsidR="5507AAF7">
              <w:rPr>
                <w:rFonts w:ascii="Calibri Light" w:hAnsi="Calibri Light" w:eastAsia="Calibri Light" w:cs="Calibri Light"/>
                <w:b w:val="1"/>
                <w:bCs w:val="1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12"/>
              <w:left w:val="single" w:color="000000" w:themeColor="text1" w:sz="8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RDefault="5507AAF7" w14:paraId="05D238B3" w14:textId="21EFB780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>Iron binding</w:t>
            </w:r>
          </w:p>
        </w:tc>
        <w:tc>
          <w:tcPr>
            <w:tcW w:w="2805" w:type="dxa"/>
            <w:tcBorders>
              <w:top w:val="single" w:sz="12"/>
              <w:left w:val="single" w:sz="12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RDefault="5507AAF7" w14:paraId="071C6F52" w14:textId="0D7199BA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 xml:space="preserve">Ala-Cys-Ser </w:t>
            </w:r>
          </w:p>
        </w:tc>
        <w:tc>
          <w:tcPr>
            <w:tcW w:w="2625" w:type="dxa"/>
            <w:tcBorders>
              <w:top w:val="single" w:sz="12"/>
              <w:left w:val="single" w:sz="12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P="5507AAF7" w:rsidRDefault="5507AAF7" w14:paraId="291391CC" w14:textId="70D6E536">
            <w:pPr>
              <w:pStyle w:val="Normal"/>
            </w:pPr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 xml:space="preserve"> </w:t>
            </w:r>
            <w:r w:rsidRPr="5507AAF7" w:rsidR="1C965D92">
              <w:rPr>
                <w:rFonts w:ascii="Calibri Light" w:hAnsi="Calibri Light" w:eastAsia="Calibri Light" w:cs="Calibri Light"/>
                <w:sz w:val="24"/>
                <w:szCs w:val="24"/>
              </w:rPr>
              <w:t>No</w:t>
            </w:r>
          </w:p>
        </w:tc>
      </w:tr>
      <w:tr w:rsidR="5507AAF7" w:rsidTr="1C0ABC09" w14:paraId="64EE5010">
        <w:tc>
          <w:tcPr>
            <w:tcW w:w="1155" w:type="dxa"/>
            <w:vMerge/>
            <w:tcBorders/>
            <w:tcMar/>
            <w:vAlign w:val="center"/>
          </w:tcPr>
          <w:p w14:paraId="067E9EC0"/>
        </w:tc>
        <w:tc>
          <w:tcPr>
            <w:tcW w:w="234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RDefault="5507AAF7" w14:paraId="0E154876" w14:textId="72896CD5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>DNA binding</w:t>
            </w:r>
          </w:p>
        </w:tc>
        <w:tc>
          <w:tcPr>
            <w:tcW w:w="2805" w:type="dxa"/>
            <w:tcBorders>
              <w:top w:val="single" w:color="000000" w:themeColor="text1" w:sz="8"/>
              <w:left w:val="single" w:sz="12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RDefault="5507AAF7" w14:paraId="222A8B55" w14:textId="78562A29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>Gly-Ser-Asn-Arg</w:t>
            </w:r>
          </w:p>
        </w:tc>
        <w:tc>
          <w:tcPr>
            <w:tcW w:w="2625" w:type="dxa"/>
            <w:tcBorders>
              <w:top w:val="single" w:color="000000" w:themeColor="text1" w:sz="8"/>
              <w:left w:val="single" w:sz="12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P="5507AAF7" w:rsidRDefault="5507AAF7" w14:paraId="40D350C7" w14:textId="48EBF378">
            <w:pPr>
              <w:rPr>
                <w:rFonts w:ascii="Calibri Light" w:hAnsi="Calibri Light" w:eastAsia="Calibri Light" w:cs="Calibri Light"/>
                <w:sz w:val="24"/>
                <w:szCs w:val="24"/>
              </w:rPr>
            </w:pPr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 xml:space="preserve"> </w:t>
            </w:r>
            <w:r w:rsidRPr="5507AAF7" w:rsidR="7A6543E3">
              <w:rPr>
                <w:rFonts w:ascii="Calibri Light" w:hAnsi="Calibri Light" w:eastAsia="Calibri Light" w:cs="Calibri Light"/>
                <w:sz w:val="24"/>
                <w:szCs w:val="24"/>
              </w:rPr>
              <w:t>Yes</w:t>
            </w:r>
          </w:p>
        </w:tc>
      </w:tr>
      <w:tr w:rsidR="5507AAF7" w:rsidTr="1C0ABC09" w14:paraId="7245D8D7">
        <w:tc>
          <w:tcPr>
            <w:tcW w:w="1155" w:type="dxa"/>
            <w:vMerge/>
            <w:tcBorders/>
            <w:tcMar/>
            <w:vAlign w:val="center"/>
          </w:tcPr>
          <w:p w14:paraId="7D2694AB"/>
        </w:tc>
        <w:tc>
          <w:tcPr>
            <w:tcW w:w="2340" w:type="dxa"/>
            <w:tcBorders>
              <w:top w:val="single" w:color="000000" w:themeColor="text1" w:sz="8"/>
              <w:left w:val="nil"/>
              <w:bottom w:val="single" w:sz="12"/>
              <w:right w:val="single" w:sz="12"/>
            </w:tcBorders>
            <w:tcMar/>
            <w:vAlign w:val="top"/>
          </w:tcPr>
          <w:p w:rsidR="5507AAF7" w:rsidRDefault="5507AAF7" w14:paraId="34F98B94" w14:textId="5E5A85CF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>Nucleus transport</w:t>
            </w:r>
          </w:p>
        </w:tc>
        <w:tc>
          <w:tcPr>
            <w:tcW w:w="2805" w:type="dxa"/>
            <w:tcBorders>
              <w:top w:val="single" w:color="000000" w:themeColor="text1" w:sz="8"/>
              <w:left w:val="single" w:sz="12"/>
              <w:bottom w:val="single" w:sz="12"/>
              <w:right w:val="single" w:sz="12"/>
            </w:tcBorders>
            <w:tcMar/>
            <w:vAlign w:val="top"/>
          </w:tcPr>
          <w:p w:rsidR="5507AAF7" w:rsidRDefault="5507AAF7" w14:paraId="5A954763" w14:textId="1B53F37E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>Ala-Gly-Asp-Pro</w:t>
            </w:r>
          </w:p>
        </w:tc>
        <w:tc>
          <w:tcPr>
            <w:tcW w:w="2625" w:type="dxa"/>
            <w:tcBorders>
              <w:top w:val="single" w:color="000000" w:themeColor="text1" w:sz="8"/>
              <w:left w:val="single" w:sz="12"/>
              <w:bottom w:val="single" w:sz="12"/>
              <w:right w:val="single" w:sz="12"/>
            </w:tcBorders>
            <w:tcMar/>
            <w:vAlign w:val="top"/>
          </w:tcPr>
          <w:p w:rsidR="5507AAF7" w:rsidP="5507AAF7" w:rsidRDefault="5507AAF7" w14:paraId="63CC9EA5" w14:textId="1EB70BA9">
            <w:pPr>
              <w:rPr>
                <w:rFonts w:ascii="Calibri Light" w:hAnsi="Calibri Light" w:eastAsia="Calibri Light" w:cs="Calibri Light"/>
                <w:sz w:val="24"/>
                <w:szCs w:val="24"/>
              </w:rPr>
            </w:pPr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 xml:space="preserve"> </w:t>
            </w:r>
            <w:r w:rsidRPr="5507AAF7" w:rsidR="42E4B724">
              <w:rPr>
                <w:rFonts w:ascii="Calibri Light" w:hAnsi="Calibri Light" w:eastAsia="Calibri Light" w:cs="Calibri Light"/>
                <w:sz w:val="24"/>
                <w:szCs w:val="24"/>
              </w:rPr>
              <w:t>No</w:t>
            </w:r>
          </w:p>
        </w:tc>
      </w:tr>
      <w:tr w:rsidR="5507AAF7" w:rsidTr="1C0ABC09" w14:paraId="01583B30">
        <w:tc>
          <w:tcPr>
            <w:tcW w:w="1155" w:type="dxa"/>
            <w:vMerge w:val="restart"/>
            <w:tcBorders>
              <w:top w:val="nil"/>
              <w:left w:val="single" w:sz="12"/>
              <w:bottom w:val="single" w:sz="12"/>
              <w:right w:val="single" w:color="000000" w:themeColor="text1" w:sz="8"/>
            </w:tcBorders>
            <w:tcMar/>
            <w:vAlign w:val="center"/>
          </w:tcPr>
          <w:p w:rsidR="5507AAF7" w:rsidP="5507AAF7" w:rsidRDefault="5507AAF7" w14:paraId="705C0AB0" w14:textId="27197EE1">
            <w:pPr>
              <w:jc w:val="center"/>
            </w:pPr>
            <w:r w:rsidRPr="5507AAF7" w:rsidR="5507AAF7">
              <w:rPr>
                <w:rFonts w:ascii="Calibri Light" w:hAnsi="Calibri Light" w:eastAsia="Calibri Light" w:cs="Calibri Light"/>
                <w:b w:val="1"/>
                <w:bCs w:val="1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12"/>
              <w:left w:val="single" w:color="000000" w:themeColor="text1" w:sz="8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RDefault="5507AAF7" w14:paraId="52250C28" w14:textId="59A426D9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>Zinc binding</w:t>
            </w:r>
          </w:p>
        </w:tc>
        <w:tc>
          <w:tcPr>
            <w:tcW w:w="2805" w:type="dxa"/>
            <w:tcBorders>
              <w:top w:val="single" w:sz="12"/>
              <w:left w:val="single" w:sz="12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RDefault="5507AAF7" w14:paraId="66FD6297" w14:textId="6C06975F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>Gly-Ser-Pro</w:t>
            </w:r>
          </w:p>
        </w:tc>
        <w:tc>
          <w:tcPr>
            <w:tcW w:w="2625" w:type="dxa"/>
            <w:tcBorders>
              <w:top w:val="single" w:sz="12"/>
              <w:left w:val="single" w:sz="12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RDefault="5507AAF7" w14:paraId="35F57EBA" w14:textId="25DA8811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 xml:space="preserve"> </w:t>
            </w:r>
            <w:r w:rsidRPr="5507AAF7" w:rsidR="64FC3D14">
              <w:rPr>
                <w:rFonts w:ascii="Calibri Light" w:hAnsi="Calibri Light" w:eastAsia="Calibri Light" w:cs="Calibri Light"/>
                <w:sz w:val="24"/>
                <w:szCs w:val="24"/>
              </w:rPr>
              <w:t>Yes</w:t>
            </w:r>
          </w:p>
        </w:tc>
      </w:tr>
      <w:tr w:rsidR="5507AAF7" w:rsidTr="1C0ABC09" w14:paraId="1D3BB0DD">
        <w:tc>
          <w:tcPr>
            <w:tcW w:w="1155" w:type="dxa"/>
            <w:vMerge/>
            <w:tcBorders/>
            <w:tcMar/>
            <w:vAlign w:val="center"/>
          </w:tcPr>
          <w:p w14:paraId="4F5B7654"/>
        </w:tc>
        <w:tc>
          <w:tcPr>
            <w:tcW w:w="234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RDefault="5507AAF7" w14:paraId="1425A7F0" w14:textId="18FC87DB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>DNA binding</w:t>
            </w:r>
          </w:p>
        </w:tc>
        <w:tc>
          <w:tcPr>
            <w:tcW w:w="2805" w:type="dxa"/>
            <w:tcBorders>
              <w:top w:val="single" w:color="000000" w:themeColor="text1" w:sz="8"/>
              <w:left w:val="single" w:sz="12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RDefault="5507AAF7" w14:paraId="20308E3B" w14:textId="3998BA19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>Gly-Ser-Asn-Arg</w:t>
            </w:r>
          </w:p>
        </w:tc>
        <w:tc>
          <w:tcPr>
            <w:tcW w:w="2625" w:type="dxa"/>
            <w:tcBorders>
              <w:top w:val="single" w:color="000000" w:themeColor="text1" w:sz="8"/>
              <w:left w:val="single" w:sz="12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P="5507AAF7" w:rsidRDefault="5507AAF7" w14:paraId="645487B1" w14:textId="02670209">
            <w:pPr>
              <w:rPr>
                <w:rFonts w:ascii="Calibri Light" w:hAnsi="Calibri Light" w:eastAsia="Calibri Light" w:cs="Calibri Light"/>
                <w:sz w:val="24"/>
                <w:szCs w:val="24"/>
              </w:rPr>
            </w:pPr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 xml:space="preserve"> </w:t>
            </w:r>
            <w:r w:rsidRPr="5507AAF7" w:rsidR="39026C37">
              <w:rPr>
                <w:rFonts w:ascii="Calibri Light" w:hAnsi="Calibri Light" w:eastAsia="Calibri Light" w:cs="Calibri Light"/>
                <w:sz w:val="24"/>
                <w:szCs w:val="24"/>
              </w:rPr>
              <w:t>Yes</w:t>
            </w:r>
          </w:p>
        </w:tc>
      </w:tr>
      <w:tr w:rsidR="5507AAF7" w:rsidTr="1C0ABC09" w14:paraId="5DE93083">
        <w:tc>
          <w:tcPr>
            <w:tcW w:w="1155" w:type="dxa"/>
            <w:vMerge/>
            <w:tcBorders/>
            <w:tcMar/>
            <w:vAlign w:val="center"/>
          </w:tcPr>
          <w:p w14:paraId="40DF8C24"/>
        </w:tc>
        <w:tc>
          <w:tcPr>
            <w:tcW w:w="2340" w:type="dxa"/>
            <w:tcBorders>
              <w:top w:val="single" w:color="000000" w:themeColor="text1" w:sz="8"/>
              <w:left w:val="nil"/>
              <w:bottom w:val="single" w:sz="12"/>
              <w:right w:val="single" w:sz="12"/>
            </w:tcBorders>
            <w:tcMar/>
            <w:vAlign w:val="top"/>
          </w:tcPr>
          <w:p w:rsidR="5507AAF7" w:rsidRDefault="5507AAF7" w14:paraId="29AC15FE" w14:textId="75754363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>DNA cutting</w:t>
            </w:r>
          </w:p>
        </w:tc>
        <w:tc>
          <w:tcPr>
            <w:tcW w:w="2805" w:type="dxa"/>
            <w:tcBorders>
              <w:top w:val="single" w:color="000000" w:themeColor="text1" w:sz="8"/>
              <w:left w:val="single" w:sz="12"/>
              <w:bottom w:val="single" w:sz="12"/>
              <w:right w:val="single" w:sz="12"/>
            </w:tcBorders>
            <w:tcMar/>
            <w:vAlign w:val="top"/>
          </w:tcPr>
          <w:p w:rsidR="5507AAF7" w:rsidRDefault="5507AAF7" w14:paraId="21A696B9" w14:textId="3B96D7BD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>Gly-Arg-Leu-His</w:t>
            </w:r>
          </w:p>
        </w:tc>
        <w:tc>
          <w:tcPr>
            <w:tcW w:w="2625" w:type="dxa"/>
            <w:tcBorders>
              <w:top w:val="single" w:color="000000" w:themeColor="text1" w:sz="8"/>
              <w:left w:val="single" w:sz="12"/>
              <w:bottom w:val="single" w:sz="12"/>
              <w:right w:val="single" w:sz="12"/>
            </w:tcBorders>
            <w:tcMar/>
            <w:vAlign w:val="top"/>
          </w:tcPr>
          <w:p w:rsidR="5507AAF7" w:rsidP="5507AAF7" w:rsidRDefault="5507AAF7" w14:paraId="18391376" w14:textId="0FAC62C0">
            <w:pPr>
              <w:rPr>
                <w:rFonts w:ascii="Calibri Light" w:hAnsi="Calibri Light" w:eastAsia="Calibri Light" w:cs="Calibri Light"/>
                <w:sz w:val="24"/>
                <w:szCs w:val="24"/>
              </w:rPr>
            </w:pPr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 xml:space="preserve"> </w:t>
            </w:r>
            <w:r w:rsidRPr="5507AAF7" w:rsidR="40D6C5E3">
              <w:rPr>
                <w:rFonts w:ascii="Calibri Light" w:hAnsi="Calibri Light" w:eastAsia="Calibri Light" w:cs="Calibri Light"/>
                <w:sz w:val="24"/>
                <w:szCs w:val="24"/>
              </w:rPr>
              <w:t>Yes</w:t>
            </w:r>
          </w:p>
        </w:tc>
      </w:tr>
      <w:tr w:rsidR="5507AAF7" w:rsidTr="1C0ABC09" w14:paraId="00C41181">
        <w:tc>
          <w:tcPr>
            <w:tcW w:w="1155" w:type="dxa"/>
            <w:vMerge w:val="restart"/>
            <w:tcBorders>
              <w:top w:val="nil"/>
              <w:left w:val="single" w:sz="12"/>
              <w:bottom w:val="single" w:sz="12"/>
              <w:right w:val="single" w:color="000000" w:themeColor="text1" w:sz="8"/>
            </w:tcBorders>
            <w:tcMar/>
            <w:vAlign w:val="center"/>
          </w:tcPr>
          <w:p w:rsidR="5507AAF7" w:rsidP="5507AAF7" w:rsidRDefault="5507AAF7" w14:paraId="5DEBBEC2" w14:textId="19276C23">
            <w:pPr>
              <w:jc w:val="center"/>
            </w:pPr>
            <w:r w:rsidRPr="5507AAF7" w:rsidR="5507AAF7">
              <w:rPr>
                <w:rFonts w:ascii="Calibri Light" w:hAnsi="Calibri Light" w:eastAsia="Calibri Light" w:cs="Calibri Light"/>
                <w:b w:val="1"/>
                <w:bCs w:val="1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12"/>
              <w:left w:val="single" w:color="000000" w:themeColor="text1" w:sz="8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RDefault="5507AAF7" w14:paraId="212FCEBE" w14:textId="548F94D1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>RNA binding</w:t>
            </w:r>
          </w:p>
        </w:tc>
        <w:tc>
          <w:tcPr>
            <w:tcW w:w="2805" w:type="dxa"/>
            <w:tcBorders>
              <w:top w:val="single" w:sz="12"/>
              <w:left w:val="single" w:sz="12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RDefault="5507AAF7" w14:paraId="4EDA4139" w14:textId="1724D53A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>Leu-Leu-Gln-His</w:t>
            </w:r>
          </w:p>
        </w:tc>
        <w:tc>
          <w:tcPr>
            <w:tcW w:w="2625" w:type="dxa"/>
            <w:tcBorders>
              <w:top w:val="single" w:sz="12"/>
              <w:left w:val="single" w:sz="12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P="5507AAF7" w:rsidRDefault="5507AAF7" w14:paraId="13DF7F89" w14:textId="03A0114D">
            <w:pPr>
              <w:pStyle w:val="Normal"/>
              <w:rPr>
                <w:rFonts w:ascii="Calibri Light" w:hAnsi="Calibri Light" w:eastAsia="Calibri Light" w:cs="Calibri Light"/>
                <w:sz w:val="24"/>
                <w:szCs w:val="24"/>
              </w:rPr>
            </w:pPr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 xml:space="preserve"> </w:t>
            </w:r>
            <w:r w:rsidRPr="5507AAF7" w:rsidR="5E2D016C">
              <w:rPr>
                <w:rFonts w:ascii="Calibri Light" w:hAnsi="Calibri Light" w:eastAsia="Calibri Light" w:cs="Calibri Light"/>
                <w:sz w:val="24"/>
                <w:szCs w:val="24"/>
              </w:rPr>
              <w:t>No</w:t>
            </w:r>
          </w:p>
        </w:tc>
      </w:tr>
      <w:tr w:rsidR="5507AAF7" w:rsidTr="1C0ABC09" w14:paraId="4D866C21">
        <w:tc>
          <w:tcPr>
            <w:tcW w:w="1155" w:type="dxa"/>
            <w:vMerge/>
            <w:tcBorders/>
            <w:tcMar/>
            <w:vAlign w:val="center"/>
          </w:tcPr>
          <w:p w14:paraId="6D1289B1"/>
        </w:tc>
        <w:tc>
          <w:tcPr>
            <w:tcW w:w="234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RDefault="5507AAF7" w14:paraId="256182FB" w14:textId="3580D21A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>DNA binding</w:t>
            </w:r>
          </w:p>
        </w:tc>
        <w:tc>
          <w:tcPr>
            <w:tcW w:w="2805" w:type="dxa"/>
            <w:tcBorders>
              <w:top w:val="single" w:color="000000" w:themeColor="text1" w:sz="8"/>
              <w:left w:val="single" w:sz="12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RDefault="5507AAF7" w14:paraId="45318889" w14:textId="1417BA58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>Gly-Ser-Asn-Arg</w:t>
            </w:r>
          </w:p>
        </w:tc>
        <w:tc>
          <w:tcPr>
            <w:tcW w:w="2625" w:type="dxa"/>
            <w:tcBorders>
              <w:top w:val="single" w:color="000000" w:themeColor="text1" w:sz="8"/>
              <w:left w:val="single" w:sz="12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RDefault="5507AAF7" w14:paraId="41FF03E6" w14:textId="1973E856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 xml:space="preserve"> </w:t>
            </w:r>
            <w:r w:rsidRPr="5507AAF7" w:rsidR="6285BBC4">
              <w:rPr>
                <w:rFonts w:ascii="Calibri Light" w:hAnsi="Calibri Light" w:eastAsia="Calibri Light" w:cs="Calibri Light"/>
                <w:sz w:val="24"/>
                <w:szCs w:val="24"/>
              </w:rPr>
              <w:t>Yes</w:t>
            </w:r>
          </w:p>
        </w:tc>
      </w:tr>
      <w:tr w:rsidR="5507AAF7" w:rsidTr="1C0ABC09" w14:paraId="6AF9604F">
        <w:tc>
          <w:tcPr>
            <w:tcW w:w="1155" w:type="dxa"/>
            <w:vMerge/>
            <w:tcBorders/>
            <w:tcMar/>
            <w:vAlign w:val="center"/>
          </w:tcPr>
          <w:p w14:paraId="3AA56F7D"/>
        </w:tc>
        <w:tc>
          <w:tcPr>
            <w:tcW w:w="2340" w:type="dxa"/>
            <w:tcBorders>
              <w:top w:val="single" w:color="000000" w:themeColor="text1" w:sz="8"/>
              <w:left w:val="nil"/>
              <w:bottom w:val="single" w:sz="12"/>
              <w:right w:val="single" w:sz="12"/>
            </w:tcBorders>
            <w:tcMar/>
            <w:vAlign w:val="top"/>
          </w:tcPr>
          <w:p w:rsidR="5507AAF7" w:rsidRDefault="5507AAF7" w14:paraId="77097A0B" w14:textId="1BCD937D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>DNA cutting</w:t>
            </w:r>
          </w:p>
        </w:tc>
        <w:tc>
          <w:tcPr>
            <w:tcW w:w="2805" w:type="dxa"/>
            <w:tcBorders>
              <w:top w:val="single" w:color="000000" w:themeColor="text1" w:sz="8"/>
              <w:left w:val="single" w:sz="12"/>
              <w:bottom w:val="single" w:sz="12"/>
              <w:right w:val="single" w:sz="12"/>
            </w:tcBorders>
            <w:tcMar/>
            <w:vAlign w:val="top"/>
          </w:tcPr>
          <w:p w:rsidR="5507AAF7" w:rsidRDefault="5507AAF7" w14:paraId="799C262F" w14:textId="4A96EF48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>Gly-Arg-Leu-His</w:t>
            </w:r>
          </w:p>
        </w:tc>
        <w:tc>
          <w:tcPr>
            <w:tcW w:w="2625" w:type="dxa"/>
            <w:tcBorders>
              <w:top w:val="single" w:color="000000" w:themeColor="text1" w:sz="8"/>
              <w:left w:val="single" w:sz="12"/>
              <w:bottom w:val="single" w:sz="12"/>
              <w:right w:val="single" w:sz="12"/>
            </w:tcBorders>
            <w:tcMar/>
            <w:vAlign w:val="top"/>
          </w:tcPr>
          <w:p w:rsidR="5507AAF7" w:rsidRDefault="5507AAF7" w14:paraId="12FC1F13" w14:textId="0A8ABD3A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 xml:space="preserve"> </w:t>
            </w:r>
            <w:r w:rsidRPr="5507AAF7" w:rsidR="48693E1B">
              <w:rPr>
                <w:rFonts w:ascii="Calibri Light" w:hAnsi="Calibri Light" w:eastAsia="Calibri Light" w:cs="Calibri Light"/>
                <w:sz w:val="24"/>
                <w:szCs w:val="24"/>
              </w:rPr>
              <w:t>Yes</w:t>
            </w:r>
          </w:p>
        </w:tc>
      </w:tr>
      <w:tr w:rsidR="5507AAF7" w:rsidTr="1C0ABC09" w14:paraId="506D99EE">
        <w:tc>
          <w:tcPr>
            <w:tcW w:w="1155" w:type="dxa"/>
            <w:vMerge w:val="restart"/>
            <w:tcBorders>
              <w:top w:val="nil"/>
              <w:left w:val="single" w:sz="12"/>
              <w:bottom w:val="single" w:sz="12"/>
              <w:right w:val="single" w:color="000000" w:themeColor="text1" w:sz="8"/>
            </w:tcBorders>
            <w:tcMar/>
            <w:vAlign w:val="center"/>
          </w:tcPr>
          <w:p w:rsidR="5507AAF7" w:rsidP="5507AAF7" w:rsidRDefault="5507AAF7" w14:paraId="61DEE081" w14:textId="7352B9F1">
            <w:pPr>
              <w:jc w:val="center"/>
            </w:pPr>
            <w:r w:rsidRPr="5507AAF7" w:rsidR="5507AAF7">
              <w:rPr>
                <w:rFonts w:ascii="Calibri Light" w:hAnsi="Calibri Light" w:eastAsia="Calibri Light" w:cs="Calibri Light"/>
                <w:b w:val="1"/>
                <w:bCs w:val="1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12"/>
              <w:left w:val="single" w:color="000000" w:themeColor="text1" w:sz="8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RDefault="5507AAF7" w14:paraId="4EB43FBB" w14:textId="3BE50AAA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>RNA binding</w:t>
            </w:r>
          </w:p>
        </w:tc>
        <w:tc>
          <w:tcPr>
            <w:tcW w:w="2805" w:type="dxa"/>
            <w:tcBorders>
              <w:top w:val="single" w:sz="12"/>
              <w:left w:val="single" w:sz="12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RDefault="5507AAF7" w14:paraId="27CD9265" w14:textId="26F49F2F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>Leu-Leu-Gln-His</w:t>
            </w:r>
          </w:p>
        </w:tc>
        <w:tc>
          <w:tcPr>
            <w:tcW w:w="2625" w:type="dxa"/>
            <w:tcBorders>
              <w:top w:val="single" w:sz="12"/>
              <w:left w:val="single" w:sz="12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P="5507AAF7" w:rsidRDefault="5507AAF7" w14:paraId="501F0BC9" w14:textId="18262B82">
            <w:pPr>
              <w:pStyle w:val="Normal"/>
              <w:rPr>
                <w:rFonts w:ascii="Calibri Light" w:hAnsi="Calibri Light" w:eastAsia="Calibri Light" w:cs="Calibri Light"/>
                <w:sz w:val="24"/>
                <w:szCs w:val="24"/>
              </w:rPr>
            </w:pPr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 xml:space="preserve"> </w:t>
            </w:r>
            <w:r w:rsidRPr="5507AAF7" w:rsidR="15548CE7">
              <w:rPr>
                <w:rFonts w:ascii="Calibri Light" w:hAnsi="Calibri Light" w:eastAsia="Calibri Light" w:cs="Calibri Light"/>
                <w:sz w:val="24"/>
                <w:szCs w:val="24"/>
              </w:rPr>
              <w:t>No</w:t>
            </w:r>
          </w:p>
        </w:tc>
      </w:tr>
      <w:tr w:rsidR="5507AAF7" w:rsidTr="1C0ABC09" w14:paraId="001D1576">
        <w:tc>
          <w:tcPr>
            <w:tcW w:w="1155" w:type="dxa"/>
            <w:vMerge/>
            <w:tcBorders/>
            <w:tcMar/>
            <w:vAlign w:val="center"/>
          </w:tcPr>
          <w:p w14:paraId="58C5B0E4"/>
        </w:tc>
        <w:tc>
          <w:tcPr>
            <w:tcW w:w="2340" w:type="dxa"/>
            <w:tcBorders>
              <w:top w:val="single" w:color="000000" w:themeColor="text1" w:sz="8"/>
              <w:left w:val="nil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RDefault="5507AAF7" w14:paraId="49B2C8DB" w14:textId="006A9EB9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>RNA cutting</w:t>
            </w:r>
          </w:p>
        </w:tc>
        <w:tc>
          <w:tcPr>
            <w:tcW w:w="2805" w:type="dxa"/>
            <w:tcBorders>
              <w:top w:val="single" w:color="000000" w:themeColor="text1" w:sz="8"/>
              <w:left w:val="single" w:sz="12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RDefault="5507AAF7" w14:paraId="7F240FF1" w14:textId="5F3CFD91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>Ser-Pro-Ala-Gly</w:t>
            </w:r>
          </w:p>
        </w:tc>
        <w:tc>
          <w:tcPr>
            <w:tcW w:w="2625" w:type="dxa"/>
            <w:tcBorders>
              <w:top w:val="single" w:color="000000" w:themeColor="text1" w:sz="8"/>
              <w:left w:val="single" w:sz="12"/>
              <w:bottom w:val="single" w:color="000000" w:themeColor="text1" w:sz="8"/>
              <w:right w:val="single" w:sz="12"/>
            </w:tcBorders>
            <w:tcMar/>
            <w:vAlign w:val="top"/>
          </w:tcPr>
          <w:p w:rsidR="5507AAF7" w:rsidRDefault="5507AAF7" w14:paraId="0EE4C43D" w14:textId="7C7A4358">
            <w:r w:rsidRPr="033A80E0" w:rsidR="4A0D7EC3">
              <w:rPr>
                <w:rFonts w:ascii="Calibri Light" w:hAnsi="Calibri Light" w:eastAsia="Calibri Light" w:cs="Calibri Light"/>
                <w:sz w:val="24"/>
                <w:szCs w:val="24"/>
              </w:rPr>
              <w:t xml:space="preserve"> </w:t>
            </w:r>
            <w:r w:rsidRPr="033A80E0" w:rsidR="3F7F7624">
              <w:rPr>
                <w:rFonts w:ascii="Calibri Light" w:hAnsi="Calibri Light" w:eastAsia="Calibri Light" w:cs="Calibri Light"/>
                <w:sz w:val="24"/>
                <w:szCs w:val="24"/>
              </w:rPr>
              <w:t>No</w:t>
            </w:r>
          </w:p>
        </w:tc>
      </w:tr>
      <w:tr w:rsidR="5507AAF7" w:rsidTr="1C0ABC09" w14:paraId="6D61D97A">
        <w:tc>
          <w:tcPr>
            <w:tcW w:w="1155" w:type="dxa"/>
            <w:vMerge/>
            <w:tcBorders/>
            <w:tcMar/>
            <w:vAlign w:val="center"/>
          </w:tcPr>
          <w:p w14:paraId="13602376"/>
        </w:tc>
        <w:tc>
          <w:tcPr>
            <w:tcW w:w="2340" w:type="dxa"/>
            <w:tcBorders>
              <w:top w:val="single" w:color="000000" w:themeColor="text1" w:sz="8"/>
              <w:left w:val="nil"/>
              <w:bottom w:val="single" w:sz="12"/>
              <w:right w:val="single" w:sz="12"/>
            </w:tcBorders>
            <w:tcMar/>
            <w:vAlign w:val="top"/>
          </w:tcPr>
          <w:p w:rsidR="5507AAF7" w:rsidRDefault="5507AAF7" w14:paraId="5C83DDB0" w14:textId="1A4F3C10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>DNA cutting</w:t>
            </w:r>
          </w:p>
        </w:tc>
        <w:tc>
          <w:tcPr>
            <w:tcW w:w="2805" w:type="dxa"/>
            <w:tcBorders>
              <w:top w:val="single" w:color="000000" w:themeColor="text1" w:sz="8"/>
              <w:left w:val="single" w:sz="12"/>
              <w:bottom w:val="single" w:sz="12"/>
              <w:right w:val="single" w:sz="12"/>
            </w:tcBorders>
            <w:tcMar/>
            <w:vAlign w:val="top"/>
          </w:tcPr>
          <w:p w:rsidR="5507AAF7" w:rsidRDefault="5507AAF7" w14:paraId="71A93E4E" w14:textId="2C6017C9">
            <w:r w:rsidRPr="5507AAF7" w:rsidR="5507AAF7">
              <w:rPr>
                <w:rFonts w:ascii="Calibri Light" w:hAnsi="Calibri Light" w:eastAsia="Calibri Light" w:cs="Calibri Light"/>
                <w:sz w:val="24"/>
                <w:szCs w:val="24"/>
              </w:rPr>
              <w:t>Gly-Arg-Leu-His</w:t>
            </w:r>
          </w:p>
        </w:tc>
        <w:tc>
          <w:tcPr>
            <w:tcW w:w="2625" w:type="dxa"/>
            <w:tcBorders>
              <w:top w:val="single" w:color="000000" w:themeColor="text1" w:sz="8"/>
              <w:left w:val="single" w:sz="12"/>
              <w:bottom w:val="single" w:sz="12"/>
              <w:right w:val="single" w:sz="12"/>
            </w:tcBorders>
            <w:tcMar/>
            <w:vAlign w:val="top"/>
          </w:tcPr>
          <w:p w:rsidR="57329F48" w:rsidP="5507AAF7" w:rsidRDefault="57329F48" w14:paraId="093312AD" w14:textId="188E078B">
            <w:pPr>
              <w:rPr>
                <w:rFonts w:ascii="Calibri Light" w:hAnsi="Calibri Light" w:eastAsia="Calibri Light" w:cs="Calibri Light"/>
                <w:sz w:val="24"/>
                <w:szCs w:val="24"/>
              </w:rPr>
            </w:pPr>
            <w:r w:rsidRPr="5507AAF7" w:rsidR="57329F48">
              <w:rPr>
                <w:rFonts w:ascii="Calibri Light" w:hAnsi="Calibri Light" w:eastAsia="Calibri Light" w:cs="Calibri Light"/>
                <w:sz w:val="24"/>
                <w:szCs w:val="24"/>
              </w:rPr>
              <w:t>Yes</w:t>
            </w:r>
          </w:p>
        </w:tc>
      </w:tr>
    </w:tbl>
    <w:p w:rsidR="033A80E0" w:rsidP="033A80E0" w:rsidRDefault="033A80E0" w14:paraId="5C005BC5" w14:textId="3F72778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</w:p>
    <w:p w:rsidR="033A80E0" w:rsidP="122E9A8D" w:rsidRDefault="033A80E0" w14:paraId="61103DB5" w14:textId="7499712E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sz w:val="24"/>
          <w:szCs w:val="24"/>
        </w:rPr>
      </w:pPr>
      <w:r w:rsidRPr="122E9A8D" w:rsidR="3B466BEA">
        <w:rPr>
          <w:sz w:val="24"/>
          <w:szCs w:val="24"/>
        </w:rPr>
        <w:t xml:space="preserve">This sequence </w:t>
      </w:r>
      <w:r w:rsidRPr="122E9A8D" w:rsidR="32299FE9">
        <w:rPr>
          <w:sz w:val="24"/>
          <w:szCs w:val="24"/>
        </w:rPr>
        <w:t>cannot</w:t>
      </w:r>
      <w:r w:rsidRPr="122E9A8D" w:rsidR="3B466BEA">
        <w:rPr>
          <w:sz w:val="24"/>
          <w:szCs w:val="24"/>
        </w:rPr>
        <w:t xml:space="preserve"> belong to any of the other proteins as it is m</w:t>
      </w:r>
      <w:r w:rsidRPr="122E9A8D" w:rsidR="3B466BEA">
        <w:rPr>
          <w:sz w:val="24"/>
          <w:szCs w:val="24"/>
        </w:rPr>
        <w:t xml:space="preserve">issing at least one domain from each of them. For example, it can’t be protein 1 as it </w:t>
      </w:r>
      <w:r w:rsidRPr="122E9A8D" w:rsidR="61595BCF">
        <w:rPr>
          <w:sz w:val="24"/>
          <w:szCs w:val="24"/>
        </w:rPr>
        <w:t>contains no</w:t>
      </w:r>
      <w:r w:rsidRPr="122E9A8D" w:rsidR="3B466BEA">
        <w:rPr>
          <w:sz w:val="24"/>
          <w:szCs w:val="24"/>
        </w:rPr>
        <w:t xml:space="preserve"> Iron binding domain </w:t>
      </w:r>
      <w:r w:rsidRPr="122E9A8D" w:rsidR="68459FFF">
        <w:rPr>
          <w:sz w:val="24"/>
          <w:szCs w:val="24"/>
        </w:rPr>
        <w:t xml:space="preserve">or RNA binding domain. </w:t>
      </w:r>
    </w:p>
    <w:p w:rsidR="4FA2F6A0" w:rsidP="6727329A" w:rsidRDefault="4FA2F6A0" w14:paraId="6011606A" w14:textId="6A2B4D4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122E9A8D" w:rsidR="4FA2F6A0">
        <w:rPr>
          <w:sz w:val="32"/>
          <w:szCs w:val="32"/>
        </w:rPr>
        <w:t>Flow Cytometry &amp; Imaging</w:t>
      </w:r>
    </w:p>
    <w:p w:rsidR="2E372652" w:rsidP="033A80E0" w:rsidRDefault="2E372652" w14:paraId="7F44121E" w14:textId="52D57193">
      <w:pPr>
        <w:pStyle w:val="Normal"/>
        <w:rPr>
          <w:b w:val="0"/>
          <w:bCs w:val="0"/>
          <w:sz w:val="22"/>
          <w:szCs w:val="22"/>
        </w:rPr>
      </w:pPr>
      <w:r w:rsidRPr="033A80E0" w:rsidR="2E372652">
        <w:rPr>
          <w:b w:val="1"/>
          <w:bCs w:val="1"/>
          <w:sz w:val="24"/>
          <w:szCs w:val="24"/>
        </w:rPr>
        <w:t>Answer:</w:t>
      </w:r>
      <w:r w:rsidRPr="033A80E0" w:rsidR="0D8998EB">
        <w:rPr>
          <w:b w:val="1"/>
          <w:bCs w:val="1"/>
          <w:sz w:val="24"/>
          <w:szCs w:val="24"/>
        </w:rPr>
        <w:t xml:space="preserve"> </w:t>
      </w:r>
      <w:r w:rsidRPr="033A80E0" w:rsidR="2E372652">
        <w:rPr>
          <w:b w:val="0"/>
          <w:bCs w:val="0"/>
          <w:sz w:val="24"/>
          <w:szCs w:val="24"/>
        </w:rPr>
        <w:t>Plot A – Image B</w:t>
      </w:r>
      <w:r w:rsidRPr="033A80E0" w:rsidR="1ACCBEBB">
        <w:rPr>
          <w:b w:val="0"/>
          <w:bCs w:val="0"/>
          <w:sz w:val="24"/>
          <w:szCs w:val="24"/>
        </w:rPr>
        <w:t>,</w:t>
      </w:r>
      <w:r w:rsidRPr="033A80E0" w:rsidR="47917821">
        <w:rPr>
          <w:b w:val="0"/>
          <w:bCs w:val="0"/>
          <w:sz w:val="24"/>
          <w:szCs w:val="24"/>
        </w:rPr>
        <w:t xml:space="preserve"> Plot B – Image A</w:t>
      </w:r>
      <w:r w:rsidRPr="033A80E0" w:rsidR="50B8E519">
        <w:rPr>
          <w:b w:val="0"/>
          <w:bCs w:val="0"/>
          <w:sz w:val="24"/>
          <w:szCs w:val="24"/>
        </w:rPr>
        <w:t>,</w:t>
      </w:r>
      <w:r w:rsidRPr="033A80E0" w:rsidR="47917821">
        <w:rPr>
          <w:b w:val="0"/>
          <w:bCs w:val="0"/>
          <w:sz w:val="24"/>
          <w:szCs w:val="24"/>
        </w:rPr>
        <w:t xml:space="preserve"> Plot C – Image D</w:t>
      </w:r>
      <w:r w:rsidRPr="033A80E0" w:rsidR="1B9EBB29">
        <w:rPr>
          <w:b w:val="0"/>
          <w:bCs w:val="0"/>
          <w:sz w:val="24"/>
          <w:szCs w:val="24"/>
        </w:rPr>
        <w:t>,</w:t>
      </w:r>
      <w:r w:rsidRPr="033A80E0" w:rsidR="47917821">
        <w:rPr>
          <w:b w:val="0"/>
          <w:bCs w:val="0"/>
          <w:sz w:val="24"/>
          <w:szCs w:val="24"/>
        </w:rPr>
        <w:t xml:space="preserve"> Plot D – Image C</w:t>
      </w:r>
    </w:p>
    <w:p w:rsidR="32564FC3" w:rsidP="033A80E0" w:rsidRDefault="32564FC3" w14:paraId="20E9FA21" w14:textId="1624D2FC">
      <w:pPr>
        <w:pStyle w:val="Normal"/>
        <w:rPr>
          <w:b w:val="1"/>
          <w:bCs w:val="1"/>
          <w:sz w:val="24"/>
          <w:szCs w:val="24"/>
        </w:rPr>
      </w:pPr>
      <w:r w:rsidRPr="033A80E0" w:rsidR="32564FC3">
        <w:rPr>
          <w:b w:val="1"/>
          <w:bCs w:val="1"/>
          <w:sz w:val="24"/>
          <w:szCs w:val="24"/>
        </w:rPr>
        <w:t xml:space="preserve">Explanation: </w:t>
      </w:r>
      <w:r w:rsidRPr="033A80E0" w:rsidR="32564FC3">
        <w:rPr>
          <w:b w:val="0"/>
          <w:bCs w:val="0"/>
          <w:sz w:val="24"/>
          <w:szCs w:val="24"/>
        </w:rPr>
        <w:t xml:space="preserve">when a </w:t>
      </w:r>
      <w:r w:rsidRPr="033A80E0" w:rsidR="28CABB18">
        <w:rPr>
          <w:b w:val="0"/>
          <w:bCs w:val="0"/>
          <w:sz w:val="24"/>
          <w:szCs w:val="24"/>
        </w:rPr>
        <w:t xml:space="preserve">fluorescent </w:t>
      </w:r>
      <w:r w:rsidRPr="033A80E0" w:rsidR="32564FC3">
        <w:rPr>
          <w:b w:val="0"/>
          <w:bCs w:val="0"/>
          <w:sz w:val="24"/>
          <w:szCs w:val="24"/>
        </w:rPr>
        <w:t>protein is present, we can see the colour fluorescence it gives off.</w:t>
      </w:r>
    </w:p>
    <w:p w:rsidR="47917821" w:rsidP="021407D9" w:rsidRDefault="47917821" w14:paraId="7BF3E7E9" w14:textId="4276CCE1">
      <w:pPr>
        <w:pStyle w:val="Normal"/>
        <w:rPr>
          <w:b w:val="0"/>
          <w:bCs w:val="0"/>
          <w:sz w:val="24"/>
          <w:szCs w:val="24"/>
        </w:rPr>
      </w:pPr>
      <w:r w:rsidRPr="122E9A8D" w:rsidR="2C473BA7">
        <w:rPr>
          <w:b w:val="0"/>
          <w:bCs w:val="0"/>
          <w:sz w:val="24"/>
          <w:szCs w:val="24"/>
        </w:rPr>
        <w:t>Plot A – Cells on the gra</w:t>
      </w:r>
      <w:r w:rsidRPr="122E9A8D" w:rsidR="2C473BA7">
        <w:rPr>
          <w:b w:val="0"/>
          <w:bCs w:val="0"/>
          <w:sz w:val="24"/>
          <w:szCs w:val="24"/>
        </w:rPr>
        <w:t>ph measure as low</w:t>
      </w:r>
      <w:r w:rsidRPr="122E9A8D" w:rsidR="2C473BA7">
        <w:rPr>
          <w:b w:val="0"/>
          <w:bCs w:val="0"/>
          <w:sz w:val="24"/>
          <w:szCs w:val="24"/>
        </w:rPr>
        <w:t xml:space="preserve"> Green</w:t>
      </w:r>
      <w:r w:rsidRPr="122E9A8D" w:rsidR="2C473BA7">
        <w:rPr>
          <w:b w:val="0"/>
          <w:bCs w:val="0"/>
          <w:sz w:val="24"/>
          <w:szCs w:val="24"/>
        </w:rPr>
        <w:t xml:space="preserve"> Fluorescent Protein (GFP, bottom/X-axis)</w:t>
      </w:r>
      <w:r w:rsidRPr="122E9A8D" w:rsidR="120044A4">
        <w:rPr>
          <w:b w:val="0"/>
          <w:bCs w:val="0"/>
          <w:sz w:val="24"/>
          <w:szCs w:val="24"/>
        </w:rPr>
        <w:t xml:space="preserve"> and low</w:t>
      </w:r>
      <w:r w:rsidRPr="122E9A8D" w:rsidR="120044A4">
        <w:rPr>
          <w:b w:val="0"/>
          <w:bCs w:val="0"/>
          <w:sz w:val="24"/>
          <w:szCs w:val="24"/>
        </w:rPr>
        <w:t xml:space="preserve"> Red Fluorescent Protein (RFP, left/Y-axis).</w:t>
      </w:r>
      <w:r w:rsidRPr="122E9A8D" w:rsidR="34C2396B">
        <w:rPr>
          <w:b w:val="0"/>
          <w:bCs w:val="0"/>
          <w:sz w:val="24"/>
          <w:szCs w:val="24"/>
        </w:rPr>
        <w:t xml:space="preserve"> </w:t>
      </w:r>
      <w:r w:rsidRPr="122E9A8D" w:rsidR="34C2396B">
        <w:rPr>
          <w:b w:val="0"/>
          <w:bCs w:val="0"/>
          <w:sz w:val="24"/>
          <w:szCs w:val="24"/>
        </w:rPr>
        <w:t xml:space="preserve">As these </w:t>
      </w:r>
      <w:r w:rsidRPr="122E9A8D" w:rsidR="34C2396B">
        <w:rPr>
          <w:b w:val="0"/>
          <w:bCs w:val="0"/>
          <w:sz w:val="24"/>
          <w:szCs w:val="24"/>
        </w:rPr>
        <w:t xml:space="preserve">cells are </w:t>
      </w:r>
      <w:r w:rsidRPr="122E9A8D" w:rsidR="34C2396B">
        <w:rPr>
          <w:b w:val="0"/>
          <w:bCs w:val="0"/>
          <w:sz w:val="24"/>
          <w:szCs w:val="24"/>
        </w:rPr>
        <w:t xml:space="preserve">neither </w:t>
      </w:r>
      <w:r w:rsidRPr="122E9A8D" w:rsidR="34C2396B">
        <w:rPr>
          <w:b w:val="0"/>
          <w:bCs w:val="0"/>
          <w:sz w:val="24"/>
          <w:szCs w:val="24"/>
        </w:rPr>
        <w:t>green</w:t>
      </w:r>
      <w:r w:rsidRPr="122E9A8D" w:rsidR="34C2396B">
        <w:rPr>
          <w:b w:val="0"/>
          <w:bCs w:val="0"/>
          <w:sz w:val="24"/>
          <w:szCs w:val="24"/>
        </w:rPr>
        <w:t xml:space="preserve"> or red, </w:t>
      </w:r>
      <w:r w:rsidRPr="122E9A8D" w:rsidR="7BCDDE94">
        <w:rPr>
          <w:b w:val="0"/>
          <w:bCs w:val="0"/>
          <w:sz w:val="24"/>
          <w:szCs w:val="24"/>
        </w:rPr>
        <w:t>they are</w:t>
      </w:r>
      <w:r w:rsidRPr="122E9A8D" w:rsidR="34C2396B">
        <w:rPr>
          <w:b w:val="0"/>
          <w:bCs w:val="0"/>
          <w:sz w:val="24"/>
          <w:szCs w:val="24"/>
        </w:rPr>
        <w:t xml:space="preserve"> therefore</w:t>
      </w:r>
      <w:r w:rsidRPr="122E9A8D" w:rsidR="2EDFD529">
        <w:rPr>
          <w:b w:val="0"/>
          <w:bCs w:val="0"/>
          <w:sz w:val="24"/>
          <w:szCs w:val="24"/>
        </w:rPr>
        <w:t xml:space="preserve"> "non-fluorescent" </w:t>
      </w:r>
      <w:r w:rsidRPr="122E9A8D" w:rsidR="2EDFD529">
        <w:rPr>
          <w:b w:val="0"/>
          <w:bCs w:val="0"/>
          <w:sz w:val="24"/>
          <w:szCs w:val="24"/>
        </w:rPr>
        <w:t xml:space="preserve">as seen in Image B. </w:t>
      </w:r>
    </w:p>
    <w:p w:rsidR="2EDFD529" w:rsidP="021407D9" w:rsidRDefault="2EDFD529" w14:paraId="2BE4AC27" w14:textId="4886D504">
      <w:pPr>
        <w:pStyle w:val="Normal"/>
        <w:rPr>
          <w:b w:val="0"/>
          <w:bCs w:val="0"/>
          <w:sz w:val="24"/>
          <w:szCs w:val="24"/>
        </w:rPr>
      </w:pPr>
      <w:r w:rsidRPr="122E9A8D" w:rsidR="2EDFD529">
        <w:rPr>
          <w:b w:val="0"/>
          <w:bCs w:val="0"/>
          <w:sz w:val="24"/>
          <w:szCs w:val="24"/>
        </w:rPr>
        <w:t xml:space="preserve">Plot B – Cells on the graph measure as </w:t>
      </w:r>
      <w:r w:rsidRPr="122E9A8D" w:rsidR="41C87AFF">
        <w:rPr>
          <w:b w:val="0"/>
          <w:bCs w:val="0"/>
          <w:sz w:val="24"/>
          <w:szCs w:val="24"/>
        </w:rPr>
        <w:t>h</w:t>
      </w:r>
      <w:r w:rsidRPr="122E9A8D" w:rsidR="2EDFD529">
        <w:rPr>
          <w:b w:val="0"/>
          <w:bCs w:val="0"/>
          <w:sz w:val="24"/>
          <w:szCs w:val="24"/>
        </w:rPr>
        <w:t xml:space="preserve">igh GFP and low RFP, which means </w:t>
      </w:r>
      <w:r w:rsidRPr="122E9A8D" w:rsidR="612D869A">
        <w:rPr>
          <w:b w:val="0"/>
          <w:bCs w:val="0"/>
          <w:sz w:val="24"/>
          <w:szCs w:val="24"/>
        </w:rPr>
        <w:t>they</w:t>
      </w:r>
      <w:r w:rsidRPr="122E9A8D" w:rsidR="2EDFD529">
        <w:rPr>
          <w:b w:val="0"/>
          <w:bCs w:val="0"/>
          <w:sz w:val="24"/>
          <w:szCs w:val="24"/>
        </w:rPr>
        <w:t xml:space="preserve"> are </w:t>
      </w:r>
      <w:r w:rsidRPr="122E9A8D" w:rsidR="6B18B150">
        <w:rPr>
          <w:b w:val="0"/>
          <w:bCs w:val="0"/>
          <w:sz w:val="24"/>
          <w:szCs w:val="24"/>
        </w:rPr>
        <w:t>expected</w:t>
      </w:r>
      <w:r w:rsidRPr="122E9A8D" w:rsidR="2EDFD529">
        <w:rPr>
          <w:b w:val="0"/>
          <w:bCs w:val="0"/>
          <w:sz w:val="24"/>
          <w:szCs w:val="24"/>
        </w:rPr>
        <w:t xml:space="preserve"> to </w:t>
      </w:r>
      <w:r w:rsidRPr="122E9A8D" w:rsidR="1D6E66C8">
        <w:rPr>
          <w:b w:val="0"/>
          <w:bCs w:val="0"/>
          <w:sz w:val="24"/>
          <w:szCs w:val="24"/>
        </w:rPr>
        <w:t>hav</w:t>
      </w:r>
      <w:r w:rsidRPr="122E9A8D" w:rsidR="2EDFD529">
        <w:rPr>
          <w:b w:val="0"/>
          <w:bCs w:val="0"/>
          <w:sz w:val="24"/>
          <w:szCs w:val="24"/>
        </w:rPr>
        <w:t xml:space="preserve">e green </w:t>
      </w:r>
      <w:r w:rsidRPr="122E9A8D" w:rsidR="4CD72CF3">
        <w:rPr>
          <w:b w:val="0"/>
          <w:bCs w:val="0"/>
          <w:sz w:val="24"/>
          <w:szCs w:val="24"/>
        </w:rPr>
        <w:t xml:space="preserve">fluorescence, as seen in </w:t>
      </w:r>
      <w:r w:rsidRPr="122E9A8D" w:rsidR="14CE9C8B">
        <w:rPr>
          <w:b w:val="0"/>
          <w:bCs w:val="0"/>
          <w:sz w:val="24"/>
          <w:szCs w:val="24"/>
        </w:rPr>
        <w:t>I</w:t>
      </w:r>
      <w:r w:rsidRPr="122E9A8D" w:rsidR="4CD72CF3">
        <w:rPr>
          <w:b w:val="0"/>
          <w:bCs w:val="0"/>
          <w:sz w:val="24"/>
          <w:szCs w:val="24"/>
        </w:rPr>
        <w:t>mage A.</w:t>
      </w:r>
    </w:p>
    <w:p w:rsidR="4CD72CF3" w:rsidP="021407D9" w:rsidRDefault="4CD72CF3" w14:paraId="055B8323" w14:textId="18D1515F">
      <w:pPr>
        <w:pStyle w:val="Normal"/>
        <w:rPr>
          <w:b w:val="0"/>
          <w:bCs w:val="0"/>
          <w:sz w:val="24"/>
          <w:szCs w:val="24"/>
        </w:rPr>
      </w:pPr>
      <w:r w:rsidRPr="122E9A8D" w:rsidR="4CD72CF3">
        <w:rPr>
          <w:b w:val="0"/>
          <w:bCs w:val="0"/>
          <w:sz w:val="24"/>
          <w:szCs w:val="24"/>
        </w:rPr>
        <w:t xml:space="preserve">Plot C – Cells on the graph measure </w:t>
      </w:r>
      <w:r w:rsidRPr="122E9A8D" w:rsidR="397E91E2">
        <w:rPr>
          <w:b w:val="0"/>
          <w:bCs w:val="0"/>
          <w:sz w:val="24"/>
          <w:szCs w:val="24"/>
        </w:rPr>
        <w:t>h</w:t>
      </w:r>
      <w:r w:rsidRPr="122E9A8D" w:rsidR="4CD72CF3">
        <w:rPr>
          <w:b w:val="0"/>
          <w:bCs w:val="0"/>
          <w:sz w:val="24"/>
          <w:szCs w:val="24"/>
        </w:rPr>
        <w:t xml:space="preserve">igh GFP and </w:t>
      </w:r>
      <w:r w:rsidRPr="122E9A8D" w:rsidR="2E239FAE">
        <w:rPr>
          <w:b w:val="0"/>
          <w:bCs w:val="0"/>
          <w:sz w:val="24"/>
          <w:szCs w:val="24"/>
        </w:rPr>
        <w:t>h</w:t>
      </w:r>
      <w:r w:rsidRPr="122E9A8D" w:rsidR="4CD72CF3">
        <w:rPr>
          <w:b w:val="0"/>
          <w:bCs w:val="0"/>
          <w:sz w:val="24"/>
          <w:szCs w:val="24"/>
        </w:rPr>
        <w:t>igh RFP</w:t>
      </w:r>
      <w:r w:rsidRPr="122E9A8D" w:rsidR="7F27C274">
        <w:rPr>
          <w:b w:val="0"/>
          <w:bCs w:val="0"/>
          <w:sz w:val="24"/>
          <w:szCs w:val="24"/>
        </w:rPr>
        <w:t>. T</w:t>
      </w:r>
      <w:r w:rsidRPr="122E9A8D" w:rsidR="4CD72CF3">
        <w:rPr>
          <w:b w:val="0"/>
          <w:bCs w:val="0"/>
          <w:sz w:val="24"/>
          <w:szCs w:val="24"/>
        </w:rPr>
        <w:t>hese colours in combi</w:t>
      </w:r>
      <w:r w:rsidRPr="122E9A8D" w:rsidR="4CD72CF3">
        <w:rPr>
          <w:b w:val="0"/>
          <w:bCs w:val="0"/>
          <w:sz w:val="24"/>
          <w:szCs w:val="24"/>
        </w:rPr>
        <w:t>nation will result in yellow fluorescence (as seen on the light colour wheel</w:t>
      </w:r>
      <w:r w:rsidRPr="122E9A8D" w:rsidR="70B0E8FF">
        <w:rPr>
          <w:b w:val="0"/>
          <w:bCs w:val="0"/>
          <w:sz w:val="24"/>
          <w:szCs w:val="24"/>
        </w:rPr>
        <w:t xml:space="preserve"> and in the example graph</w:t>
      </w:r>
      <w:r w:rsidRPr="122E9A8D" w:rsidR="4CD72CF3">
        <w:rPr>
          <w:b w:val="0"/>
          <w:bCs w:val="0"/>
          <w:sz w:val="24"/>
          <w:szCs w:val="24"/>
        </w:rPr>
        <w:t>)</w:t>
      </w:r>
      <w:r w:rsidRPr="122E9A8D" w:rsidR="43BA60F2">
        <w:rPr>
          <w:b w:val="0"/>
          <w:bCs w:val="0"/>
          <w:sz w:val="24"/>
          <w:szCs w:val="24"/>
        </w:rPr>
        <w:t xml:space="preserve">. Cells with yellow fluorescence are shown in </w:t>
      </w:r>
      <w:r w:rsidRPr="122E9A8D" w:rsidR="7E2452E4">
        <w:rPr>
          <w:b w:val="0"/>
          <w:bCs w:val="0"/>
          <w:sz w:val="24"/>
          <w:szCs w:val="24"/>
        </w:rPr>
        <w:t>I</w:t>
      </w:r>
      <w:r w:rsidRPr="122E9A8D" w:rsidR="43BA60F2">
        <w:rPr>
          <w:b w:val="0"/>
          <w:bCs w:val="0"/>
          <w:sz w:val="24"/>
          <w:szCs w:val="24"/>
        </w:rPr>
        <w:t xml:space="preserve">mage D. </w:t>
      </w:r>
    </w:p>
    <w:p w:rsidR="43BA60F2" w:rsidP="021407D9" w:rsidRDefault="43BA60F2" w14:paraId="00A9E52B" w14:textId="0EDB54F9">
      <w:pPr>
        <w:pStyle w:val="Normal"/>
        <w:rPr>
          <w:b w:val="0"/>
          <w:bCs w:val="0"/>
          <w:sz w:val="24"/>
          <w:szCs w:val="24"/>
        </w:rPr>
      </w:pPr>
      <w:r w:rsidRPr="122E9A8D" w:rsidR="43BA60F2">
        <w:rPr>
          <w:b w:val="0"/>
          <w:bCs w:val="0"/>
          <w:sz w:val="24"/>
          <w:szCs w:val="24"/>
        </w:rPr>
        <w:t xml:space="preserve">Plot D – Cells have </w:t>
      </w:r>
      <w:r w:rsidRPr="122E9A8D" w:rsidR="4E42F381">
        <w:rPr>
          <w:b w:val="0"/>
          <w:bCs w:val="0"/>
          <w:sz w:val="24"/>
          <w:szCs w:val="24"/>
        </w:rPr>
        <w:t>l</w:t>
      </w:r>
      <w:r w:rsidRPr="122E9A8D" w:rsidR="43BA60F2">
        <w:rPr>
          <w:b w:val="0"/>
          <w:bCs w:val="0"/>
          <w:sz w:val="24"/>
          <w:szCs w:val="24"/>
        </w:rPr>
        <w:t xml:space="preserve">ow GFP and </w:t>
      </w:r>
      <w:r w:rsidRPr="122E9A8D" w:rsidR="449FADF1">
        <w:rPr>
          <w:b w:val="0"/>
          <w:bCs w:val="0"/>
          <w:sz w:val="24"/>
          <w:szCs w:val="24"/>
        </w:rPr>
        <w:t>h</w:t>
      </w:r>
      <w:r w:rsidRPr="122E9A8D" w:rsidR="43BA60F2">
        <w:rPr>
          <w:b w:val="0"/>
          <w:bCs w:val="0"/>
          <w:sz w:val="24"/>
          <w:szCs w:val="24"/>
        </w:rPr>
        <w:t xml:space="preserve">igh </w:t>
      </w:r>
      <w:r w:rsidRPr="122E9A8D" w:rsidR="43BA60F2">
        <w:rPr>
          <w:b w:val="0"/>
          <w:bCs w:val="0"/>
          <w:sz w:val="24"/>
          <w:szCs w:val="24"/>
        </w:rPr>
        <w:t xml:space="preserve">RFP, and </w:t>
      </w:r>
      <w:r w:rsidRPr="122E9A8D" w:rsidR="43BA60F2">
        <w:rPr>
          <w:b w:val="0"/>
          <w:bCs w:val="0"/>
          <w:sz w:val="24"/>
          <w:szCs w:val="24"/>
        </w:rPr>
        <w:t xml:space="preserve">therefore are </w:t>
      </w:r>
      <w:r w:rsidRPr="122E9A8D" w:rsidR="21B856C4">
        <w:rPr>
          <w:b w:val="0"/>
          <w:bCs w:val="0"/>
          <w:sz w:val="24"/>
          <w:szCs w:val="24"/>
        </w:rPr>
        <w:t xml:space="preserve">expected to </w:t>
      </w:r>
      <w:r w:rsidRPr="122E9A8D" w:rsidR="4C32A3BF">
        <w:rPr>
          <w:b w:val="0"/>
          <w:bCs w:val="0"/>
          <w:sz w:val="24"/>
          <w:szCs w:val="24"/>
        </w:rPr>
        <w:t>hav</w:t>
      </w:r>
      <w:r w:rsidRPr="122E9A8D" w:rsidR="21B856C4">
        <w:rPr>
          <w:b w:val="0"/>
          <w:bCs w:val="0"/>
          <w:sz w:val="24"/>
          <w:szCs w:val="24"/>
        </w:rPr>
        <w:t xml:space="preserve">e red fluorescence, as seen in </w:t>
      </w:r>
      <w:r w:rsidRPr="122E9A8D" w:rsidR="7CC0D960">
        <w:rPr>
          <w:b w:val="0"/>
          <w:bCs w:val="0"/>
          <w:sz w:val="24"/>
          <w:szCs w:val="24"/>
        </w:rPr>
        <w:t>I</w:t>
      </w:r>
      <w:r w:rsidRPr="122E9A8D" w:rsidR="21B856C4">
        <w:rPr>
          <w:b w:val="0"/>
          <w:bCs w:val="0"/>
          <w:sz w:val="24"/>
          <w:szCs w:val="24"/>
        </w:rPr>
        <w:t xml:space="preserve">mage C. </w:t>
      </w:r>
    </w:p>
    <w:p w:rsidR="033A80E0" w:rsidP="033A80E0" w:rsidRDefault="033A80E0" w14:paraId="046FD189" w14:textId="49315610">
      <w:pPr>
        <w:pStyle w:val="Normal"/>
        <w:rPr>
          <w:b w:val="0"/>
          <w:bCs w:val="0"/>
          <w:sz w:val="24"/>
          <w:szCs w:val="24"/>
        </w:rPr>
      </w:pPr>
    </w:p>
    <w:p w:rsidR="4FA2F6A0" w:rsidP="6727329A" w:rsidRDefault="4FA2F6A0" w14:paraId="7B8E3DEE" w14:textId="7038F237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122E9A8D" w:rsidR="4FA2F6A0">
        <w:rPr>
          <w:sz w:val="32"/>
          <w:szCs w:val="32"/>
        </w:rPr>
        <w:t>Biochemistry lab</w:t>
      </w:r>
    </w:p>
    <w:p w:rsidR="6727329A" w:rsidP="033A80E0" w:rsidRDefault="6727329A" w14:paraId="111B8201" w14:textId="14BD57C6">
      <w:pPr>
        <w:pStyle w:val="Normal"/>
        <w:rPr>
          <w:b w:val="0"/>
          <w:bCs w:val="0"/>
          <w:sz w:val="22"/>
          <w:szCs w:val="22"/>
        </w:rPr>
      </w:pPr>
      <w:r w:rsidRPr="033A80E0" w:rsidR="383FE463">
        <w:rPr>
          <w:b w:val="1"/>
          <w:bCs w:val="1"/>
          <w:sz w:val="24"/>
          <w:szCs w:val="24"/>
        </w:rPr>
        <w:t xml:space="preserve">Answer: </w:t>
      </w:r>
      <w:r w:rsidRPr="033A80E0" w:rsidR="383FE463">
        <w:rPr>
          <w:b w:val="0"/>
          <w:bCs w:val="0"/>
          <w:sz w:val="24"/>
          <w:szCs w:val="24"/>
        </w:rPr>
        <w:t>8 micromolar</w:t>
      </w:r>
    </w:p>
    <w:p w:rsidR="383FE463" w:rsidP="021407D9" w:rsidRDefault="383FE463" w14:paraId="5063D283" w14:textId="0E75F9CD">
      <w:pPr>
        <w:pStyle w:val="Normal"/>
        <w:rPr>
          <w:b w:val="0"/>
          <w:bCs w:val="0"/>
          <w:sz w:val="24"/>
          <w:szCs w:val="24"/>
        </w:rPr>
      </w:pPr>
      <w:r w:rsidRPr="122E9A8D" w:rsidR="383FE463">
        <w:rPr>
          <w:b w:val="1"/>
          <w:bCs w:val="1"/>
          <w:sz w:val="24"/>
          <w:szCs w:val="24"/>
        </w:rPr>
        <w:t xml:space="preserve">Explanation: </w:t>
      </w:r>
      <w:r w:rsidRPr="122E9A8D" w:rsidR="4D4D25FB">
        <w:rPr>
          <w:b w:val="0"/>
          <w:bCs w:val="0"/>
          <w:sz w:val="24"/>
          <w:szCs w:val="24"/>
        </w:rPr>
        <w:t>We want the cells to trigger the biggest amount of gene expression in the cells, more gene expression means more RNA produced, which means more protein</w:t>
      </w:r>
      <w:r w:rsidRPr="122E9A8D" w:rsidR="4D4D25FB">
        <w:rPr>
          <w:b w:val="0"/>
          <w:bCs w:val="0"/>
          <w:sz w:val="24"/>
          <w:szCs w:val="24"/>
        </w:rPr>
        <w:t xml:space="preserve"> is </w:t>
      </w:r>
      <w:r w:rsidRPr="122E9A8D" w:rsidR="2C9F9894">
        <w:rPr>
          <w:b w:val="0"/>
          <w:bCs w:val="0"/>
          <w:sz w:val="24"/>
          <w:szCs w:val="24"/>
        </w:rPr>
        <w:t>produced.</w:t>
      </w:r>
      <w:r w:rsidRPr="122E9A8D" w:rsidR="2C9F9894">
        <w:rPr>
          <w:b w:val="0"/>
          <w:bCs w:val="0"/>
          <w:sz w:val="24"/>
          <w:szCs w:val="24"/>
        </w:rPr>
        <w:t xml:space="preserve"> Therefore, the </w:t>
      </w:r>
      <w:r w:rsidRPr="122E9A8D" w:rsidR="417A245D">
        <w:rPr>
          <w:b w:val="0"/>
          <w:bCs w:val="0"/>
          <w:sz w:val="24"/>
          <w:szCs w:val="24"/>
        </w:rPr>
        <w:t xml:space="preserve">amount of </w:t>
      </w:r>
      <w:r w:rsidRPr="122E9A8D" w:rsidR="3E4DF5B8">
        <w:rPr>
          <w:b w:val="0"/>
          <w:bCs w:val="0"/>
          <w:sz w:val="24"/>
          <w:szCs w:val="24"/>
        </w:rPr>
        <w:t xml:space="preserve">green fluorescence we can see in the cells </w:t>
      </w:r>
      <w:r w:rsidRPr="122E9A8D" w:rsidR="6CAE7700">
        <w:rPr>
          <w:b w:val="0"/>
          <w:bCs w:val="0"/>
          <w:sz w:val="24"/>
          <w:szCs w:val="24"/>
        </w:rPr>
        <w:t>is a measure of the amount of gene expression</w:t>
      </w:r>
      <w:r w:rsidRPr="122E9A8D" w:rsidR="6CAE7700">
        <w:rPr>
          <w:b w:val="0"/>
          <w:bCs w:val="0"/>
          <w:sz w:val="24"/>
          <w:szCs w:val="24"/>
        </w:rPr>
        <w:t xml:space="preserve">. </w:t>
      </w:r>
      <w:r w:rsidRPr="122E9A8D" w:rsidR="770A71F5">
        <w:rPr>
          <w:b w:val="0"/>
          <w:bCs w:val="0"/>
          <w:sz w:val="24"/>
          <w:szCs w:val="24"/>
        </w:rPr>
        <w:t>G</w:t>
      </w:r>
      <w:r w:rsidRPr="122E9A8D" w:rsidR="6CAE7700">
        <w:rPr>
          <w:b w:val="0"/>
          <w:bCs w:val="0"/>
          <w:sz w:val="24"/>
          <w:szCs w:val="24"/>
        </w:rPr>
        <w:t xml:space="preserve">reener cells </w:t>
      </w:r>
      <w:r w:rsidRPr="122E9A8D" w:rsidR="3E4DF5B8">
        <w:rPr>
          <w:b w:val="0"/>
          <w:bCs w:val="0"/>
          <w:sz w:val="24"/>
          <w:szCs w:val="24"/>
        </w:rPr>
        <w:t>mean</w:t>
      </w:r>
      <w:r w:rsidRPr="122E9A8D" w:rsidR="3E4DF5B8">
        <w:rPr>
          <w:b w:val="0"/>
          <w:bCs w:val="0"/>
          <w:sz w:val="24"/>
          <w:szCs w:val="24"/>
        </w:rPr>
        <w:t xml:space="preserve"> there is more expression of the </w:t>
      </w:r>
      <w:r w:rsidRPr="122E9A8D" w:rsidR="4B1BEF27">
        <w:rPr>
          <w:b w:val="0"/>
          <w:bCs w:val="0"/>
          <w:sz w:val="24"/>
          <w:szCs w:val="24"/>
        </w:rPr>
        <w:t xml:space="preserve">GFP </w:t>
      </w:r>
      <w:r w:rsidRPr="122E9A8D" w:rsidR="29E962F7">
        <w:rPr>
          <w:b w:val="0"/>
          <w:bCs w:val="0"/>
          <w:sz w:val="24"/>
          <w:szCs w:val="24"/>
        </w:rPr>
        <w:t>gene.</w:t>
      </w:r>
      <w:r w:rsidRPr="122E9A8D" w:rsidR="2D15919C">
        <w:rPr>
          <w:b w:val="0"/>
          <w:bCs w:val="0"/>
          <w:sz w:val="24"/>
          <w:szCs w:val="24"/>
        </w:rPr>
        <w:t xml:space="preserve"> </w:t>
      </w:r>
    </w:p>
    <w:p w:rsidR="383FE463" w:rsidP="021407D9" w:rsidRDefault="383FE463" w14:paraId="72F52FF9" w14:textId="30C1840A">
      <w:pPr>
        <w:pStyle w:val="Normal"/>
        <w:rPr>
          <w:b w:val="0"/>
          <w:bCs w:val="0"/>
          <w:sz w:val="24"/>
          <w:szCs w:val="24"/>
        </w:rPr>
      </w:pPr>
      <w:r w:rsidRPr="122E9A8D" w:rsidR="15FAC93E">
        <w:rPr>
          <w:b w:val="0"/>
          <w:bCs w:val="0"/>
          <w:sz w:val="24"/>
          <w:szCs w:val="24"/>
        </w:rPr>
        <w:t xml:space="preserve">1 micromolar: </w:t>
      </w:r>
      <w:r w:rsidRPr="122E9A8D" w:rsidR="2D15919C">
        <w:rPr>
          <w:b w:val="0"/>
          <w:bCs w:val="0"/>
          <w:sz w:val="24"/>
          <w:szCs w:val="24"/>
        </w:rPr>
        <w:t xml:space="preserve">We can see little to no green cells with 1 micromolar of the </w:t>
      </w:r>
      <w:r w:rsidRPr="122E9A8D" w:rsidR="2D845A46">
        <w:rPr>
          <w:b w:val="0"/>
          <w:bCs w:val="0"/>
          <w:sz w:val="24"/>
          <w:szCs w:val="24"/>
        </w:rPr>
        <w:t xml:space="preserve">drug </w:t>
      </w:r>
      <w:r w:rsidRPr="122E9A8D" w:rsidR="2D15919C">
        <w:rPr>
          <w:b w:val="0"/>
          <w:bCs w:val="0"/>
          <w:sz w:val="24"/>
          <w:szCs w:val="24"/>
        </w:rPr>
        <w:t xml:space="preserve">which suggests little to no gene expression. </w:t>
      </w:r>
    </w:p>
    <w:p w:rsidR="383FE463" w:rsidP="021407D9" w:rsidRDefault="383FE463" w14:paraId="6A671A27" w14:textId="70B83AD0">
      <w:pPr>
        <w:pStyle w:val="Normal"/>
        <w:rPr>
          <w:b w:val="0"/>
          <w:bCs w:val="0"/>
          <w:sz w:val="24"/>
          <w:szCs w:val="24"/>
        </w:rPr>
      </w:pPr>
      <w:r w:rsidRPr="122E9A8D" w:rsidR="0A209742">
        <w:rPr>
          <w:b w:val="0"/>
          <w:bCs w:val="0"/>
          <w:sz w:val="24"/>
          <w:szCs w:val="24"/>
        </w:rPr>
        <w:t xml:space="preserve">2 micromolar: </w:t>
      </w:r>
      <w:r w:rsidRPr="122E9A8D" w:rsidR="2D15919C">
        <w:rPr>
          <w:b w:val="0"/>
          <w:bCs w:val="0"/>
          <w:sz w:val="24"/>
          <w:szCs w:val="24"/>
        </w:rPr>
        <w:t xml:space="preserve">We begin to see more green </w:t>
      </w:r>
      <w:r w:rsidRPr="122E9A8D" w:rsidR="2D15919C">
        <w:rPr>
          <w:b w:val="0"/>
          <w:bCs w:val="0"/>
          <w:sz w:val="24"/>
          <w:szCs w:val="24"/>
        </w:rPr>
        <w:t xml:space="preserve">cells with 2 micromolar </w:t>
      </w:r>
      <w:r w:rsidRPr="122E9A8D" w:rsidR="5151D724">
        <w:rPr>
          <w:b w:val="0"/>
          <w:bCs w:val="0"/>
          <w:sz w:val="24"/>
          <w:szCs w:val="24"/>
        </w:rPr>
        <w:t xml:space="preserve">of the drug, </w:t>
      </w:r>
      <w:r w:rsidRPr="122E9A8D" w:rsidR="5151D724">
        <w:rPr>
          <w:b w:val="0"/>
          <w:bCs w:val="0"/>
          <w:sz w:val="24"/>
          <w:szCs w:val="24"/>
        </w:rPr>
        <w:t xml:space="preserve">therefore there is </w:t>
      </w:r>
      <w:r w:rsidRPr="122E9A8D" w:rsidR="5151D724">
        <w:rPr>
          <w:b w:val="0"/>
          <w:bCs w:val="0"/>
          <w:sz w:val="24"/>
          <w:szCs w:val="24"/>
        </w:rPr>
        <w:t xml:space="preserve">more gene expression. </w:t>
      </w:r>
    </w:p>
    <w:p w:rsidR="383FE463" w:rsidP="021407D9" w:rsidRDefault="383FE463" w14:paraId="327DA91E" w14:textId="19C51BC8">
      <w:pPr>
        <w:pStyle w:val="Normal"/>
        <w:rPr>
          <w:b w:val="0"/>
          <w:bCs w:val="0"/>
          <w:sz w:val="24"/>
          <w:szCs w:val="24"/>
        </w:rPr>
      </w:pPr>
      <w:r w:rsidRPr="122E9A8D" w:rsidR="1DE03BFA">
        <w:rPr>
          <w:b w:val="0"/>
          <w:bCs w:val="0"/>
          <w:sz w:val="24"/>
          <w:szCs w:val="24"/>
        </w:rPr>
        <w:t xml:space="preserve">8 micromolar: </w:t>
      </w:r>
      <w:r w:rsidRPr="122E9A8D" w:rsidR="5151D724">
        <w:rPr>
          <w:b w:val="0"/>
          <w:bCs w:val="0"/>
          <w:sz w:val="24"/>
          <w:szCs w:val="24"/>
        </w:rPr>
        <w:t xml:space="preserve">We see </w:t>
      </w:r>
      <w:r w:rsidRPr="122E9A8D" w:rsidR="327AF41A">
        <w:rPr>
          <w:b w:val="0"/>
          <w:bCs w:val="0"/>
          <w:sz w:val="24"/>
          <w:szCs w:val="24"/>
        </w:rPr>
        <w:t xml:space="preserve">the </w:t>
      </w:r>
      <w:r w:rsidRPr="122E9A8D" w:rsidR="03E30EE8">
        <w:rPr>
          <w:b w:val="0"/>
          <w:bCs w:val="0"/>
          <w:sz w:val="24"/>
          <w:szCs w:val="24"/>
        </w:rPr>
        <w:t xml:space="preserve">most, brightest </w:t>
      </w:r>
      <w:r w:rsidRPr="122E9A8D" w:rsidR="5151D724">
        <w:rPr>
          <w:b w:val="0"/>
          <w:bCs w:val="0"/>
          <w:sz w:val="24"/>
          <w:szCs w:val="24"/>
        </w:rPr>
        <w:t>green</w:t>
      </w:r>
      <w:r w:rsidRPr="122E9A8D" w:rsidR="5151D724">
        <w:rPr>
          <w:b w:val="0"/>
          <w:bCs w:val="0"/>
          <w:sz w:val="24"/>
          <w:szCs w:val="24"/>
        </w:rPr>
        <w:t xml:space="preserve"> cells</w:t>
      </w:r>
      <w:r w:rsidRPr="122E9A8D" w:rsidR="21699694">
        <w:rPr>
          <w:b w:val="0"/>
          <w:bCs w:val="0"/>
          <w:sz w:val="24"/>
          <w:szCs w:val="24"/>
        </w:rPr>
        <w:t>, and therefore the most gene expression,</w:t>
      </w:r>
      <w:r w:rsidRPr="122E9A8D" w:rsidR="5151D724">
        <w:rPr>
          <w:b w:val="0"/>
          <w:bCs w:val="0"/>
          <w:sz w:val="24"/>
          <w:szCs w:val="24"/>
        </w:rPr>
        <w:t xml:space="preserve"> when using 8 micr</w:t>
      </w:r>
      <w:r w:rsidRPr="122E9A8D" w:rsidR="5151D724">
        <w:rPr>
          <w:b w:val="0"/>
          <w:bCs w:val="0"/>
          <w:sz w:val="24"/>
          <w:szCs w:val="24"/>
        </w:rPr>
        <w:t>o</w:t>
      </w:r>
      <w:r w:rsidRPr="122E9A8D" w:rsidR="5151D724">
        <w:rPr>
          <w:b w:val="0"/>
          <w:bCs w:val="0"/>
          <w:sz w:val="24"/>
          <w:szCs w:val="24"/>
        </w:rPr>
        <w:t>mola</w:t>
      </w:r>
      <w:r w:rsidRPr="122E9A8D" w:rsidR="5151D724">
        <w:rPr>
          <w:b w:val="0"/>
          <w:bCs w:val="0"/>
          <w:sz w:val="24"/>
          <w:szCs w:val="24"/>
        </w:rPr>
        <w:t>r of the drug</w:t>
      </w:r>
      <w:r w:rsidRPr="122E9A8D" w:rsidR="13611138">
        <w:rPr>
          <w:b w:val="0"/>
          <w:bCs w:val="0"/>
          <w:sz w:val="24"/>
          <w:szCs w:val="24"/>
        </w:rPr>
        <w:t>.</w:t>
      </w:r>
    </w:p>
    <w:p w:rsidR="383FE463" w:rsidP="021407D9" w:rsidRDefault="383FE463" w14:paraId="262811EF" w14:textId="4ED8670F">
      <w:pPr>
        <w:pStyle w:val="Normal"/>
        <w:rPr>
          <w:b w:val="0"/>
          <w:bCs w:val="0"/>
          <w:sz w:val="24"/>
          <w:szCs w:val="24"/>
        </w:rPr>
      </w:pPr>
      <w:r w:rsidRPr="122E9A8D" w:rsidR="3370DE09">
        <w:rPr>
          <w:b w:val="0"/>
          <w:bCs w:val="0"/>
          <w:sz w:val="24"/>
          <w:szCs w:val="24"/>
        </w:rPr>
        <w:t xml:space="preserve">15 micromolar: </w:t>
      </w:r>
      <w:r w:rsidRPr="122E9A8D" w:rsidR="22E969A5">
        <w:rPr>
          <w:b w:val="0"/>
          <w:bCs w:val="0"/>
          <w:sz w:val="24"/>
          <w:szCs w:val="24"/>
        </w:rPr>
        <w:t xml:space="preserve">We see </w:t>
      </w:r>
      <w:r w:rsidRPr="122E9A8D" w:rsidR="0EB584B7">
        <w:rPr>
          <w:b w:val="0"/>
          <w:bCs w:val="0"/>
          <w:sz w:val="24"/>
          <w:szCs w:val="24"/>
        </w:rPr>
        <w:t xml:space="preserve">fewer </w:t>
      </w:r>
      <w:r w:rsidRPr="122E9A8D" w:rsidR="26597788">
        <w:rPr>
          <w:b w:val="0"/>
          <w:bCs w:val="0"/>
          <w:sz w:val="24"/>
          <w:szCs w:val="24"/>
        </w:rPr>
        <w:t>green cells when using 15 micromolar of the drug</w:t>
      </w:r>
      <w:r w:rsidRPr="122E9A8D" w:rsidR="52B16F44">
        <w:rPr>
          <w:b w:val="0"/>
          <w:bCs w:val="0"/>
          <w:sz w:val="24"/>
          <w:szCs w:val="24"/>
        </w:rPr>
        <w:t xml:space="preserve"> than when using 8 micromolar</w:t>
      </w:r>
      <w:r w:rsidRPr="122E9A8D" w:rsidR="26597788">
        <w:rPr>
          <w:b w:val="0"/>
          <w:bCs w:val="0"/>
          <w:sz w:val="24"/>
          <w:szCs w:val="24"/>
        </w:rPr>
        <w:t>, therefore there is less gene expression</w:t>
      </w:r>
      <w:r w:rsidRPr="122E9A8D" w:rsidR="56D8E248">
        <w:rPr>
          <w:b w:val="0"/>
          <w:bCs w:val="0"/>
          <w:sz w:val="24"/>
          <w:szCs w:val="24"/>
        </w:rPr>
        <w:t xml:space="preserve">. This could be </w:t>
      </w:r>
      <w:r w:rsidRPr="122E9A8D" w:rsidR="56D8E248">
        <w:rPr>
          <w:b w:val="0"/>
          <w:bCs w:val="0"/>
          <w:sz w:val="24"/>
          <w:szCs w:val="24"/>
        </w:rPr>
        <w:t xml:space="preserve">because the drug has reached a concentration which is unhealthy for the cells. </w:t>
      </w:r>
    </w:p>
    <w:p w:rsidR="4FA2F6A0" w:rsidP="6727329A" w:rsidRDefault="4FA2F6A0" w14:paraId="141B1DC6" w14:textId="11537BB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122E9A8D" w:rsidR="4FA2F6A0">
        <w:rPr>
          <w:sz w:val="32"/>
          <w:szCs w:val="32"/>
        </w:rPr>
        <w:t>Epigenetics lab</w:t>
      </w:r>
    </w:p>
    <w:p w:rsidR="6727329A" w:rsidP="6727329A" w:rsidRDefault="6727329A" w14:paraId="451BE924" w14:textId="031C322D">
      <w:pPr>
        <w:pStyle w:val="Normal"/>
        <w:rPr>
          <w:sz w:val="32"/>
          <w:szCs w:val="32"/>
        </w:rPr>
      </w:pPr>
      <w:r w:rsidRPr="033A80E0" w:rsidR="188551C8">
        <w:rPr>
          <w:b w:val="1"/>
          <w:bCs w:val="1"/>
          <w:sz w:val="24"/>
          <w:szCs w:val="24"/>
        </w:rPr>
        <w:t xml:space="preserve">Answer: </w:t>
      </w:r>
      <w:r w:rsidRPr="033A80E0" w:rsidR="188551C8">
        <w:rPr>
          <w:b w:val="0"/>
          <w:bCs w:val="0"/>
          <w:sz w:val="24"/>
          <w:szCs w:val="24"/>
        </w:rPr>
        <w:t>Gene/enhancer pair 1</w:t>
      </w:r>
    </w:p>
    <w:p w:rsidR="188551C8" w:rsidP="033A80E0" w:rsidRDefault="188551C8" w14:paraId="5C0D9734" w14:textId="59CEBC49">
      <w:pPr>
        <w:pStyle w:val="Normal"/>
        <w:rPr>
          <w:b w:val="0"/>
          <w:bCs w:val="0"/>
          <w:sz w:val="24"/>
          <w:szCs w:val="24"/>
        </w:rPr>
      </w:pPr>
      <w:r w:rsidRPr="033A80E0" w:rsidR="188551C8">
        <w:rPr>
          <w:b w:val="1"/>
          <w:bCs w:val="1"/>
          <w:sz w:val="24"/>
          <w:szCs w:val="24"/>
        </w:rPr>
        <w:t>Explanation:</w:t>
      </w:r>
      <w:r w:rsidRPr="033A80E0" w:rsidR="188551C8">
        <w:rPr>
          <w:b w:val="0"/>
          <w:bCs w:val="0"/>
          <w:sz w:val="24"/>
          <w:szCs w:val="24"/>
        </w:rPr>
        <w:t xml:space="preserve"> </w:t>
      </w:r>
      <w:r w:rsidRPr="033A80E0" w:rsidR="48114510">
        <w:rPr>
          <w:b w:val="0"/>
          <w:bCs w:val="0"/>
          <w:sz w:val="24"/>
          <w:szCs w:val="24"/>
        </w:rPr>
        <w:t>We can consider each gene/enhancer pair in turn.</w:t>
      </w:r>
    </w:p>
    <w:p w:rsidR="48114510" w:rsidP="033A80E0" w:rsidRDefault="48114510" w14:paraId="6710F4DD" w14:textId="516B58C5">
      <w:pPr>
        <w:pStyle w:val="Normal"/>
        <w:rPr>
          <w:b w:val="0"/>
          <w:bCs w:val="0"/>
          <w:sz w:val="24"/>
          <w:szCs w:val="24"/>
        </w:rPr>
      </w:pPr>
      <w:r w:rsidRPr="122E9A8D" w:rsidR="48114510">
        <w:rPr>
          <w:b w:val="0"/>
          <w:bCs w:val="0"/>
          <w:sz w:val="24"/>
          <w:szCs w:val="24"/>
        </w:rPr>
        <w:t>Pair 1: the enhancer DNA Accessibility is high</w:t>
      </w:r>
      <w:r w:rsidRPr="122E9A8D" w:rsidR="44D6DD51">
        <w:rPr>
          <w:b w:val="0"/>
          <w:bCs w:val="0"/>
          <w:sz w:val="24"/>
          <w:szCs w:val="24"/>
        </w:rPr>
        <w:t xml:space="preserve"> </w:t>
      </w:r>
      <w:r w:rsidRPr="122E9A8D" w:rsidR="44E653CD">
        <w:rPr>
          <w:b w:val="0"/>
          <w:bCs w:val="0"/>
          <w:sz w:val="24"/>
          <w:szCs w:val="24"/>
        </w:rPr>
        <w:t xml:space="preserve">(as shown by a peak in the DNA accessibility box below the enhancer) </w:t>
      </w:r>
      <w:r w:rsidRPr="122E9A8D" w:rsidR="44D6DD51">
        <w:rPr>
          <w:b w:val="0"/>
          <w:bCs w:val="0"/>
          <w:sz w:val="24"/>
          <w:szCs w:val="24"/>
        </w:rPr>
        <w:t>and it has markers H3K4me1 and H3K27ac</w:t>
      </w:r>
      <w:r w:rsidRPr="122E9A8D" w:rsidR="00D3C600">
        <w:rPr>
          <w:b w:val="0"/>
          <w:bCs w:val="0"/>
          <w:sz w:val="24"/>
          <w:szCs w:val="24"/>
        </w:rPr>
        <w:t xml:space="preserve">. </w:t>
      </w:r>
      <w:r w:rsidRPr="122E9A8D" w:rsidR="7D995E40">
        <w:rPr>
          <w:b w:val="0"/>
          <w:bCs w:val="0"/>
          <w:sz w:val="24"/>
          <w:szCs w:val="24"/>
        </w:rPr>
        <w:t>Using the enhancer rules, t</w:t>
      </w:r>
      <w:r w:rsidRPr="122E9A8D" w:rsidR="00D3C600">
        <w:rPr>
          <w:b w:val="0"/>
          <w:bCs w:val="0"/>
          <w:sz w:val="24"/>
          <w:szCs w:val="24"/>
        </w:rPr>
        <w:t xml:space="preserve">his means the enhancer is active. The gene DNA accessibility is </w:t>
      </w:r>
      <w:r w:rsidRPr="122E9A8D" w:rsidR="00D3C600">
        <w:rPr>
          <w:b w:val="0"/>
          <w:bCs w:val="0"/>
          <w:sz w:val="24"/>
          <w:szCs w:val="24"/>
        </w:rPr>
        <w:t>high</w:t>
      </w:r>
      <w:r w:rsidRPr="122E9A8D" w:rsidR="00D3C600">
        <w:rPr>
          <w:b w:val="0"/>
          <w:bCs w:val="0"/>
          <w:sz w:val="24"/>
          <w:szCs w:val="24"/>
        </w:rPr>
        <w:t xml:space="preserve"> and it has markers H3K4me3 and H3K27ac. </w:t>
      </w:r>
      <w:r w:rsidRPr="122E9A8D" w:rsidR="0F47BB65">
        <w:rPr>
          <w:b w:val="0"/>
          <w:bCs w:val="0"/>
          <w:sz w:val="24"/>
          <w:szCs w:val="24"/>
        </w:rPr>
        <w:t>Using the gene rules, t</w:t>
      </w:r>
      <w:r w:rsidRPr="122E9A8D" w:rsidR="62FF6DD9">
        <w:rPr>
          <w:b w:val="0"/>
          <w:bCs w:val="0"/>
          <w:sz w:val="24"/>
          <w:szCs w:val="24"/>
        </w:rPr>
        <w:t>his means the gene is active. The gene and</w:t>
      </w:r>
      <w:r w:rsidRPr="122E9A8D" w:rsidR="594AE68E">
        <w:rPr>
          <w:b w:val="0"/>
          <w:bCs w:val="0"/>
          <w:sz w:val="24"/>
          <w:szCs w:val="24"/>
        </w:rPr>
        <w:t xml:space="preserve"> the</w:t>
      </w:r>
      <w:r w:rsidRPr="122E9A8D" w:rsidR="62FF6DD9">
        <w:rPr>
          <w:b w:val="0"/>
          <w:bCs w:val="0"/>
          <w:sz w:val="24"/>
          <w:szCs w:val="24"/>
        </w:rPr>
        <w:t xml:space="preserve"> enhancer are </w:t>
      </w:r>
      <w:r w:rsidRPr="122E9A8D" w:rsidR="62FF6DD9">
        <w:rPr>
          <w:b w:val="1"/>
          <w:bCs w:val="1"/>
          <w:i w:val="1"/>
          <w:iCs w:val="1"/>
          <w:sz w:val="24"/>
          <w:szCs w:val="24"/>
        </w:rPr>
        <w:t xml:space="preserve">both </w:t>
      </w:r>
      <w:r w:rsidRPr="122E9A8D" w:rsidR="62FF6DD9">
        <w:rPr>
          <w:b w:val="0"/>
          <w:bCs w:val="0"/>
          <w:i w:val="0"/>
          <w:iCs w:val="0"/>
          <w:sz w:val="24"/>
          <w:szCs w:val="24"/>
        </w:rPr>
        <w:t xml:space="preserve">active, leading to </w:t>
      </w:r>
      <w:r w:rsidRPr="122E9A8D" w:rsidR="62FF6DD9">
        <w:rPr>
          <w:b w:val="1"/>
          <w:bCs w:val="1"/>
          <w:i w:val="0"/>
          <w:iCs w:val="0"/>
          <w:sz w:val="24"/>
          <w:szCs w:val="24"/>
        </w:rPr>
        <w:t xml:space="preserve">high levels of </w:t>
      </w:r>
      <w:r w:rsidRPr="122E9A8D" w:rsidR="57096C97">
        <w:rPr>
          <w:b w:val="1"/>
          <w:bCs w:val="1"/>
          <w:i w:val="0"/>
          <w:iCs w:val="0"/>
          <w:sz w:val="24"/>
          <w:szCs w:val="24"/>
        </w:rPr>
        <w:t>gene expressio</w:t>
      </w:r>
      <w:r w:rsidRPr="122E9A8D" w:rsidR="57096C97">
        <w:rPr>
          <w:b w:val="1"/>
          <w:bCs w:val="1"/>
          <w:i w:val="0"/>
          <w:iCs w:val="0"/>
          <w:sz w:val="24"/>
          <w:szCs w:val="24"/>
        </w:rPr>
        <w:t>n</w:t>
      </w:r>
      <w:r w:rsidRPr="122E9A8D" w:rsidR="57096C97">
        <w:rPr>
          <w:b w:val="0"/>
          <w:bCs w:val="0"/>
          <w:i w:val="0"/>
          <w:iCs w:val="0"/>
          <w:sz w:val="24"/>
          <w:szCs w:val="24"/>
        </w:rPr>
        <w:t>.</w:t>
      </w:r>
    </w:p>
    <w:p w:rsidR="57096C97" w:rsidP="122E9A8D" w:rsidRDefault="57096C97" w14:paraId="49D47FDE" w14:textId="5FD9991F">
      <w:pPr>
        <w:pStyle w:val="Normal"/>
        <w:rPr>
          <w:b w:val="0"/>
          <w:bCs w:val="0"/>
          <w:i w:val="0"/>
          <w:iCs w:val="0"/>
          <w:sz w:val="24"/>
          <w:szCs w:val="24"/>
        </w:rPr>
      </w:pPr>
      <w:r w:rsidRPr="122E9A8D" w:rsidR="57096C97">
        <w:rPr>
          <w:b w:val="0"/>
          <w:bCs w:val="0"/>
          <w:i w:val="0"/>
          <w:iCs w:val="0"/>
          <w:sz w:val="24"/>
          <w:szCs w:val="24"/>
        </w:rPr>
        <w:t xml:space="preserve">Pair 2: </w:t>
      </w:r>
      <w:r w:rsidRPr="122E9A8D" w:rsidR="54F27903">
        <w:rPr>
          <w:b w:val="0"/>
          <w:bCs w:val="0"/>
          <w:i w:val="0"/>
          <w:iCs w:val="0"/>
          <w:sz w:val="24"/>
          <w:szCs w:val="24"/>
        </w:rPr>
        <w:t xml:space="preserve">The gene has the same markers as for pair 1, so the gene is active.  However, the enhancer has high levels of DNA methylation and </w:t>
      </w:r>
      <w:r w:rsidRPr="122E9A8D" w:rsidR="5AB9CD5E">
        <w:rPr>
          <w:b w:val="0"/>
          <w:bCs w:val="0"/>
          <w:i w:val="0"/>
          <w:iCs w:val="0"/>
          <w:sz w:val="24"/>
          <w:szCs w:val="24"/>
        </w:rPr>
        <w:t xml:space="preserve">marker </w:t>
      </w:r>
      <w:r w:rsidRPr="122E9A8D" w:rsidR="54F27903">
        <w:rPr>
          <w:b w:val="0"/>
          <w:bCs w:val="0"/>
          <w:i w:val="0"/>
          <w:iCs w:val="0"/>
          <w:sz w:val="24"/>
          <w:szCs w:val="24"/>
        </w:rPr>
        <w:t>H3K27me3.</w:t>
      </w:r>
      <w:r w:rsidRPr="122E9A8D" w:rsidR="1C14E82D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122E9A8D" w:rsidR="1C14E82D">
        <w:rPr>
          <w:b w:val="0"/>
          <w:bCs w:val="0"/>
          <w:i w:val="0"/>
          <w:iCs w:val="0"/>
          <w:sz w:val="24"/>
          <w:szCs w:val="24"/>
        </w:rPr>
        <w:t>Both of these</w:t>
      </w:r>
      <w:r w:rsidRPr="122E9A8D" w:rsidR="1C14E82D">
        <w:rPr>
          <w:b w:val="0"/>
          <w:bCs w:val="0"/>
          <w:i w:val="0"/>
          <w:iCs w:val="0"/>
          <w:sz w:val="24"/>
          <w:szCs w:val="24"/>
        </w:rPr>
        <w:t xml:space="preserve"> factors result in the enhancer being inactive. </w:t>
      </w:r>
      <w:r w:rsidRPr="122E9A8D" w:rsidR="03B499CA">
        <w:rPr>
          <w:b w:val="0"/>
          <w:bCs w:val="0"/>
          <w:i w:val="0"/>
          <w:iCs w:val="0"/>
          <w:sz w:val="24"/>
          <w:szCs w:val="24"/>
        </w:rPr>
        <w:t>A</w:t>
      </w:r>
      <w:r w:rsidRPr="122E9A8D" w:rsidR="3F50554A">
        <w:rPr>
          <w:b w:val="0"/>
          <w:bCs w:val="0"/>
          <w:i w:val="0"/>
          <w:iCs w:val="0"/>
          <w:sz w:val="24"/>
          <w:szCs w:val="24"/>
        </w:rPr>
        <w:t>n a</w:t>
      </w:r>
      <w:r w:rsidRPr="122E9A8D" w:rsidR="03B499CA">
        <w:rPr>
          <w:b w:val="0"/>
          <w:bCs w:val="0"/>
          <w:i w:val="0"/>
          <w:iCs w:val="0"/>
          <w:sz w:val="24"/>
          <w:szCs w:val="24"/>
        </w:rPr>
        <w:t>ctive gene</w:t>
      </w:r>
      <w:r w:rsidRPr="122E9A8D" w:rsidR="03B499CA">
        <w:rPr>
          <w:b w:val="0"/>
          <w:bCs w:val="0"/>
          <w:i w:val="0"/>
          <w:iCs w:val="0"/>
          <w:sz w:val="24"/>
          <w:szCs w:val="24"/>
        </w:rPr>
        <w:t xml:space="preserve"> but inactive </w:t>
      </w:r>
      <w:r w:rsidRPr="122E9A8D" w:rsidR="690C7598">
        <w:rPr>
          <w:b w:val="0"/>
          <w:bCs w:val="0"/>
          <w:i w:val="0"/>
          <w:iCs w:val="0"/>
          <w:sz w:val="24"/>
          <w:szCs w:val="24"/>
        </w:rPr>
        <w:t>enhancer results</w:t>
      </w:r>
      <w:r w:rsidRPr="122E9A8D" w:rsidR="1C14E82D">
        <w:rPr>
          <w:b w:val="0"/>
          <w:bCs w:val="0"/>
          <w:i w:val="0"/>
          <w:iCs w:val="0"/>
          <w:sz w:val="24"/>
          <w:szCs w:val="24"/>
        </w:rPr>
        <w:t xml:space="preserve"> in </w:t>
      </w:r>
      <w:r w:rsidRPr="122E9A8D" w:rsidR="1C14E82D">
        <w:rPr>
          <w:b w:val="1"/>
          <w:bCs w:val="1"/>
          <w:i w:val="0"/>
          <w:iCs w:val="0"/>
          <w:sz w:val="24"/>
          <w:szCs w:val="24"/>
        </w:rPr>
        <w:t>low levels of gene expression</w:t>
      </w:r>
      <w:r w:rsidRPr="122E9A8D" w:rsidR="609C31A0">
        <w:rPr>
          <w:b w:val="0"/>
          <w:bCs w:val="0"/>
          <w:i w:val="0"/>
          <w:iCs w:val="0"/>
          <w:sz w:val="24"/>
          <w:szCs w:val="24"/>
        </w:rPr>
        <w:t>.</w:t>
      </w:r>
    </w:p>
    <w:p w:rsidR="609C31A0" w:rsidP="122E9A8D" w:rsidRDefault="609C31A0" w14:paraId="4346E52D" w14:textId="5F718080">
      <w:pPr>
        <w:pStyle w:val="Normal"/>
        <w:rPr>
          <w:b w:val="0"/>
          <w:bCs w:val="0"/>
          <w:i w:val="0"/>
          <w:iCs w:val="0"/>
          <w:sz w:val="24"/>
          <w:szCs w:val="24"/>
        </w:rPr>
      </w:pPr>
      <w:r w:rsidRPr="122E9A8D" w:rsidR="609C31A0">
        <w:rPr>
          <w:b w:val="0"/>
          <w:bCs w:val="0"/>
          <w:i w:val="0"/>
          <w:iCs w:val="0"/>
          <w:sz w:val="24"/>
          <w:szCs w:val="24"/>
        </w:rPr>
        <w:t xml:space="preserve">Pair 3: </w:t>
      </w:r>
      <w:r w:rsidRPr="122E9A8D" w:rsidR="2CD890A3">
        <w:rPr>
          <w:b w:val="0"/>
          <w:bCs w:val="0"/>
          <w:i w:val="0"/>
          <w:iCs w:val="0"/>
          <w:sz w:val="24"/>
          <w:szCs w:val="24"/>
        </w:rPr>
        <w:t xml:space="preserve">The enhancer is </w:t>
      </w:r>
      <w:r w:rsidRPr="122E9A8D" w:rsidR="46F76492">
        <w:rPr>
          <w:b w:val="0"/>
          <w:bCs w:val="0"/>
          <w:i w:val="0"/>
          <w:iCs w:val="0"/>
          <w:sz w:val="24"/>
          <w:szCs w:val="24"/>
        </w:rPr>
        <w:t>a</w:t>
      </w:r>
      <w:r w:rsidRPr="122E9A8D" w:rsidR="2CD890A3">
        <w:rPr>
          <w:b w:val="0"/>
          <w:bCs w:val="0"/>
          <w:i w:val="0"/>
          <w:iCs w:val="0"/>
          <w:sz w:val="24"/>
          <w:szCs w:val="24"/>
        </w:rPr>
        <w:t>ctive</w:t>
      </w:r>
      <w:r w:rsidRPr="122E9A8D" w:rsidR="67CC6DB4">
        <w:rPr>
          <w:b w:val="0"/>
          <w:bCs w:val="0"/>
          <w:i w:val="0"/>
          <w:iCs w:val="0"/>
          <w:sz w:val="24"/>
          <w:szCs w:val="24"/>
        </w:rPr>
        <w:t>; it has</w:t>
      </w:r>
      <w:r w:rsidRPr="122E9A8D" w:rsidR="2CD890A3">
        <w:rPr>
          <w:b w:val="0"/>
          <w:bCs w:val="0"/>
          <w:i w:val="0"/>
          <w:iCs w:val="0"/>
          <w:sz w:val="24"/>
          <w:szCs w:val="24"/>
        </w:rPr>
        <w:t xml:space="preserve"> high DNA </w:t>
      </w:r>
      <w:r w:rsidRPr="122E9A8D" w:rsidR="2CD890A3">
        <w:rPr>
          <w:b w:val="0"/>
          <w:bCs w:val="0"/>
          <w:i w:val="0"/>
          <w:iCs w:val="0"/>
          <w:sz w:val="24"/>
          <w:szCs w:val="24"/>
        </w:rPr>
        <w:t>accessibility</w:t>
      </w:r>
      <w:r w:rsidRPr="122E9A8D" w:rsidR="2CD890A3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122E9A8D" w:rsidR="0C2B033C">
        <w:rPr>
          <w:b w:val="0"/>
          <w:bCs w:val="0"/>
          <w:i w:val="0"/>
          <w:iCs w:val="0"/>
          <w:sz w:val="24"/>
          <w:szCs w:val="24"/>
        </w:rPr>
        <w:t>and</w:t>
      </w:r>
      <w:r w:rsidRPr="122E9A8D" w:rsidR="0C2B033C">
        <w:rPr>
          <w:b w:val="0"/>
          <w:bCs w:val="0"/>
          <w:i w:val="0"/>
          <w:iCs w:val="0"/>
          <w:sz w:val="24"/>
          <w:szCs w:val="24"/>
        </w:rPr>
        <w:t xml:space="preserve"> high levels of</w:t>
      </w:r>
      <w:r w:rsidRPr="122E9A8D" w:rsidR="2CD890A3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122E9A8D" w:rsidR="2CD890A3">
        <w:rPr>
          <w:b w:val="0"/>
          <w:bCs w:val="0"/>
          <w:i w:val="0"/>
          <w:iCs w:val="0"/>
          <w:sz w:val="24"/>
          <w:szCs w:val="24"/>
        </w:rPr>
        <w:t>H3K4me1 and H3K27ac</w:t>
      </w:r>
      <w:r w:rsidRPr="122E9A8D" w:rsidR="2764F50B">
        <w:rPr>
          <w:b w:val="0"/>
          <w:bCs w:val="0"/>
          <w:i w:val="0"/>
          <w:iCs w:val="0"/>
          <w:sz w:val="24"/>
          <w:szCs w:val="24"/>
        </w:rPr>
        <w:t xml:space="preserve">. </w:t>
      </w:r>
      <w:r w:rsidRPr="122E9A8D" w:rsidR="2FCCF2E5">
        <w:rPr>
          <w:b w:val="0"/>
          <w:bCs w:val="0"/>
          <w:i w:val="0"/>
          <w:iCs w:val="0"/>
          <w:sz w:val="24"/>
          <w:szCs w:val="24"/>
        </w:rPr>
        <w:t>However,</w:t>
      </w:r>
      <w:r w:rsidRPr="122E9A8D" w:rsidR="2CD890A3">
        <w:rPr>
          <w:b w:val="0"/>
          <w:bCs w:val="0"/>
          <w:i w:val="0"/>
          <w:iCs w:val="0"/>
          <w:sz w:val="24"/>
          <w:szCs w:val="24"/>
        </w:rPr>
        <w:t xml:space="preserve"> </w:t>
      </w:r>
      <w:r w:rsidRPr="122E9A8D" w:rsidR="12F5320E">
        <w:rPr>
          <w:b w:val="0"/>
          <w:bCs w:val="0"/>
          <w:i w:val="0"/>
          <w:iCs w:val="0"/>
          <w:sz w:val="24"/>
          <w:szCs w:val="24"/>
        </w:rPr>
        <w:t>t</w:t>
      </w:r>
      <w:r w:rsidRPr="122E9A8D" w:rsidR="609C31A0">
        <w:rPr>
          <w:b w:val="0"/>
          <w:bCs w:val="0"/>
          <w:i w:val="0"/>
          <w:iCs w:val="0"/>
          <w:sz w:val="24"/>
          <w:szCs w:val="24"/>
        </w:rPr>
        <w:t>he gene has marker H3K27me3</w:t>
      </w:r>
      <w:r w:rsidRPr="122E9A8D" w:rsidR="2FEFF4F1">
        <w:rPr>
          <w:b w:val="0"/>
          <w:bCs w:val="0"/>
          <w:i w:val="0"/>
          <w:iCs w:val="0"/>
          <w:sz w:val="24"/>
          <w:szCs w:val="24"/>
        </w:rPr>
        <w:t xml:space="preserve">, making it inactive (despite all other rules). This means the gene is inactive and there will </w:t>
      </w:r>
      <w:r w:rsidRPr="122E9A8D" w:rsidR="2FEFF4F1">
        <w:rPr>
          <w:b w:val="1"/>
          <w:bCs w:val="1"/>
          <w:i w:val="0"/>
          <w:iCs w:val="0"/>
          <w:sz w:val="24"/>
          <w:szCs w:val="24"/>
        </w:rPr>
        <w:t>no gene expression</w:t>
      </w:r>
      <w:r w:rsidRPr="122E9A8D" w:rsidR="2FEFF4F1">
        <w:rPr>
          <w:b w:val="0"/>
          <w:bCs w:val="0"/>
          <w:i w:val="0"/>
          <w:iCs w:val="0"/>
          <w:sz w:val="24"/>
          <w:szCs w:val="24"/>
        </w:rPr>
        <w:t>, regardless of the state of the enhancer</w:t>
      </w:r>
      <w:r w:rsidRPr="122E9A8D" w:rsidR="5E4F1616">
        <w:rPr>
          <w:b w:val="0"/>
          <w:bCs w:val="0"/>
          <w:i w:val="0"/>
          <w:iCs w:val="0"/>
          <w:sz w:val="24"/>
          <w:szCs w:val="24"/>
        </w:rPr>
        <w:t>: t</w:t>
      </w:r>
      <w:r w:rsidRPr="122E9A8D" w:rsidR="6911C394">
        <w:rPr>
          <w:b w:val="0"/>
          <w:bCs w:val="0"/>
          <w:i w:val="0"/>
          <w:iCs w:val="0"/>
          <w:sz w:val="24"/>
          <w:szCs w:val="24"/>
        </w:rPr>
        <w:t xml:space="preserve">he enhancer has nothing to </w:t>
      </w:r>
      <w:r w:rsidRPr="122E9A8D" w:rsidR="25B85527">
        <w:rPr>
          <w:b w:val="0"/>
          <w:bCs w:val="0"/>
          <w:i w:val="0"/>
          <w:iCs w:val="0"/>
          <w:sz w:val="24"/>
          <w:szCs w:val="24"/>
        </w:rPr>
        <w:t>“</w:t>
      </w:r>
      <w:r w:rsidRPr="122E9A8D" w:rsidR="6911C394">
        <w:rPr>
          <w:b w:val="0"/>
          <w:bCs w:val="0"/>
          <w:i w:val="0"/>
          <w:iCs w:val="0"/>
          <w:sz w:val="24"/>
          <w:szCs w:val="24"/>
        </w:rPr>
        <w:t>enhance</w:t>
      </w:r>
      <w:r w:rsidRPr="122E9A8D" w:rsidR="267D0D80">
        <w:rPr>
          <w:b w:val="0"/>
          <w:bCs w:val="0"/>
          <w:i w:val="0"/>
          <w:iCs w:val="0"/>
          <w:sz w:val="24"/>
          <w:szCs w:val="24"/>
        </w:rPr>
        <w:t>”.</w:t>
      </w:r>
    </w:p>
    <w:p w:rsidR="033A80E0" w:rsidP="033A80E0" w:rsidRDefault="033A80E0" w14:paraId="784D8EA4" w14:textId="1A292A21">
      <w:pPr>
        <w:pStyle w:val="Normal"/>
        <w:rPr>
          <w:b w:val="0"/>
          <w:bCs w:val="0"/>
          <w:i w:val="0"/>
          <w:iCs w:val="0"/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Ix5WTbTNtEplRV" id="ttxvA22Y"/>
  </int:Manifest>
  <int:Observations>
    <int:Content id="ttxvA22Y">
      <int:Rejection type="LegacyProofing"/>
    </int:Content>
  </int:Observations>
</int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2A7DD3"/>
    <w:rsid w:val="00AAF824"/>
    <w:rsid w:val="00C7EA1B"/>
    <w:rsid w:val="00D3C600"/>
    <w:rsid w:val="01634397"/>
    <w:rsid w:val="018B4A99"/>
    <w:rsid w:val="01A4F106"/>
    <w:rsid w:val="021407D9"/>
    <w:rsid w:val="021C5AB9"/>
    <w:rsid w:val="024CF042"/>
    <w:rsid w:val="0307BFD0"/>
    <w:rsid w:val="0338C5AF"/>
    <w:rsid w:val="033A80E0"/>
    <w:rsid w:val="034B3834"/>
    <w:rsid w:val="036CDE9C"/>
    <w:rsid w:val="03B499CA"/>
    <w:rsid w:val="03E30EE8"/>
    <w:rsid w:val="04A2D1DF"/>
    <w:rsid w:val="04EF16AF"/>
    <w:rsid w:val="0560A39E"/>
    <w:rsid w:val="0566F814"/>
    <w:rsid w:val="05ADD130"/>
    <w:rsid w:val="063EA240"/>
    <w:rsid w:val="065EBBBC"/>
    <w:rsid w:val="07B3D5E7"/>
    <w:rsid w:val="08555BA6"/>
    <w:rsid w:val="08D2FC00"/>
    <w:rsid w:val="093BD590"/>
    <w:rsid w:val="09DA247D"/>
    <w:rsid w:val="0A209742"/>
    <w:rsid w:val="0A231900"/>
    <w:rsid w:val="0A57FD39"/>
    <w:rsid w:val="0A635349"/>
    <w:rsid w:val="0BB00937"/>
    <w:rsid w:val="0BC33CFF"/>
    <w:rsid w:val="0C2B033C"/>
    <w:rsid w:val="0C59787A"/>
    <w:rsid w:val="0C6F012C"/>
    <w:rsid w:val="0CDA5810"/>
    <w:rsid w:val="0D09736E"/>
    <w:rsid w:val="0D5F0D60"/>
    <w:rsid w:val="0D7835BD"/>
    <w:rsid w:val="0D8998EB"/>
    <w:rsid w:val="0E308BC8"/>
    <w:rsid w:val="0E69CDA1"/>
    <w:rsid w:val="0EB584B7"/>
    <w:rsid w:val="0F47BB65"/>
    <w:rsid w:val="0F88CB91"/>
    <w:rsid w:val="0F895D78"/>
    <w:rsid w:val="10510691"/>
    <w:rsid w:val="1096AE22"/>
    <w:rsid w:val="10AFD67F"/>
    <w:rsid w:val="11252DD9"/>
    <w:rsid w:val="115F121E"/>
    <w:rsid w:val="120044A4"/>
    <w:rsid w:val="122E9A8D"/>
    <w:rsid w:val="12C0FE3A"/>
    <w:rsid w:val="12F5320E"/>
    <w:rsid w:val="13611138"/>
    <w:rsid w:val="14CE9C8B"/>
    <w:rsid w:val="153E9AA2"/>
    <w:rsid w:val="15548CE7"/>
    <w:rsid w:val="15FAC93E"/>
    <w:rsid w:val="16535873"/>
    <w:rsid w:val="16DA6B03"/>
    <w:rsid w:val="17986C7B"/>
    <w:rsid w:val="17D76E0E"/>
    <w:rsid w:val="1832DD55"/>
    <w:rsid w:val="18656E4E"/>
    <w:rsid w:val="188551C8"/>
    <w:rsid w:val="18CF8CCD"/>
    <w:rsid w:val="18EB4A7D"/>
    <w:rsid w:val="191A30DA"/>
    <w:rsid w:val="1A2402B1"/>
    <w:rsid w:val="1ACCBEBB"/>
    <w:rsid w:val="1B0F0ED0"/>
    <w:rsid w:val="1B5F8AC1"/>
    <w:rsid w:val="1B9EBB29"/>
    <w:rsid w:val="1BE9A966"/>
    <w:rsid w:val="1C0ABC09"/>
    <w:rsid w:val="1C14E82D"/>
    <w:rsid w:val="1C965D92"/>
    <w:rsid w:val="1D6E66C8"/>
    <w:rsid w:val="1DE03BFA"/>
    <w:rsid w:val="1DE580A8"/>
    <w:rsid w:val="1DF21D4D"/>
    <w:rsid w:val="1E3C97F8"/>
    <w:rsid w:val="1EDFA0D8"/>
    <w:rsid w:val="1F2A7DD3"/>
    <w:rsid w:val="1F502A8F"/>
    <w:rsid w:val="1FA37E60"/>
    <w:rsid w:val="2070381E"/>
    <w:rsid w:val="20A81783"/>
    <w:rsid w:val="20FF179A"/>
    <w:rsid w:val="21246322"/>
    <w:rsid w:val="212D77FC"/>
    <w:rsid w:val="21699694"/>
    <w:rsid w:val="21B856C4"/>
    <w:rsid w:val="21B9BD3C"/>
    <w:rsid w:val="226A25C1"/>
    <w:rsid w:val="228A924E"/>
    <w:rsid w:val="22E969A5"/>
    <w:rsid w:val="241035A1"/>
    <w:rsid w:val="24508C97"/>
    <w:rsid w:val="25908BAC"/>
    <w:rsid w:val="25B85527"/>
    <w:rsid w:val="25C80779"/>
    <w:rsid w:val="26597788"/>
    <w:rsid w:val="267D0D80"/>
    <w:rsid w:val="2764F50B"/>
    <w:rsid w:val="27D95BFB"/>
    <w:rsid w:val="27E37A3E"/>
    <w:rsid w:val="283AA118"/>
    <w:rsid w:val="289FC273"/>
    <w:rsid w:val="28CABB18"/>
    <w:rsid w:val="29E962F7"/>
    <w:rsid w:val="2A01DB81"/>
    <w:rsid w:val="2A88DD92"/>
    <w:rsid w:val="2B477725"/>
    <w:rsid w:val="2BA80925"/>
    <w:rsid w:val="2C24117E"/>
    <w:rsid w:val="2C2AEC0E"/>
    <w:rsid w:val="2C390F09"/>
    <w:rsid w:val="2C473BA7"/>
    <w:rsid w:val="2C9F9894"/>
    <w:rsid w:val="2CC102FB"/>
    <w:rsid w:val="2CD890A3"/>
    <w:rsid w:val="2D15919C"/>
    <w:rsid w:val="2D845A46"/>
    <w:rsid w:val="2D9B9D91"/>
    <w:rsid w:val="2DBBC03D"/>
    <w:rsid w:val="2DC42C39"/>
    <w:rsid w:val="2E239FAE"/>
    <w:rsid w:val="2E372652"/>
    <w:rsid w:val="2E4E51B8"/>
    <w:rsid w:val="2EDFD529"/>
    <w:rsid w:val="2EF5DB9A"/>
    <w:rsid w:val="2F376DF2"/>
    <w:rsid w:val="2F446FF0"/>
    <w:rsid w:val="2FCCF2E5"/>
    <w:rsid w:val="2FEFF4F1"/>
    <w:rsid w:val="3062ACB2"/>
    <w:rsid w:val="307A61D6"/>
    <w:rsid w:val="3150482B"/>
    <w:rsid w:val="317493D3"/>
    <w:rsid w:val="32299FE9"/>
    <w:rsid w:val="32564FC3"/>
    <w:rsid w:val="326F0EB4"/>
    <w:rsid w:val="327AF41A"/>
    <w:rsid w:val="331C545A"/>
    <w:rsid w:val="3370DE09"/>
    <w:rsid w:val="339907DE"/>
    <w:rsid w:val="341BA29B"/>
    <w:rsid w:val="34BBA357"/>
    <w:rsid w:val="34C2396B"/>
    <w:rsid w:val="35735A0F"/>
    <w:rsid w:val="3591EFF2"/>
    <w:rsid w:val="35A6AF76"/>
    <w:rsid w:val="35BFD7D3"/>
    <w:rsid w:val="363B17A3"/>
    <w:rsid w:val="3654B22C"/>
    <w:rsid w:val="3678EEF5"/>
    <w:rsid w:val="37427FD7"/>
    <w:rsid w:val="379F7033"/>
    <w:rsid w:val="383FE463"/>
    <w:rsid w:val="3842F6BC"/>
    <w:rsid w:val="3850E492"/>
    <w:rsid w:val="388D8DF5"/>
    <w:rsid w:val="38D4389E"/>
    <w:rsid w:val="39026C37"/>
    <w:rsid w:val="392ECC29"/>
    <w:rsid w:val="397E91E2"/>
    <w:rsid w:val="39C7FCE3"/>
    <w:rsid w:val="3A7008FF"/>
    <w:rsid w:val="3A70E081"/>
    <w:rsid w:val="3AFB3223"/>
    <w:rsid w:val="3B466BEA"/>
    <w:rsid w:val="3C0BD960"/>
    <w:rsid w:val="3C1068A4"/>
    <w:rsid w:val="3C40230B"/>
    <w:rsid w:val="3D11348C"/>
    <w:rsid w:val="3D1667DF"/>
    <w:rsid w:val="3D2A3582"/>
    <w:rsid w:val="3D4A471D"/>
    <w:rsid w:val="3DB2D29F"/>
    <w:rsid w:val="3E4DF5B8"/>
    <w:rsid w:val="3EE7F9E0"/>
    <w:rsid w:val="3F056DE2"/>
    <w:rsid w:val="3F50554A"/>
    <w:rsid w:val="3F7F7624"/>
    <w:rsid w:val="3FAA8218"/>
    <w:rsid w:val="3FFC5E69"/>
    <w:rsid w:val="40C6F9A8"/>
    <w:rsid w:val="40D6C5E3"/>
    <w:rsid w:val="417A245D"/>
    <w:rsid w:val="41BBA19C"/>
    <w:rsid w:val="41C87AFF"/>
    <w:rsid w:val="41D30EC8"/>
    <w:rsid w:val="428A6AB6"/>
    <w:rsid w:val="42E4B724"/>
    <w:rsid w:val="43BA60F2"/>
    <w:rsid w:val="43E9EED2"/>
    <w:rsid w:val="44320C93"/>
    <w:rsid w:val="4462DA9E"/>
    <w:rsid w:val="4484800F"/>
    <w:rsid w:val="449FADF1"/>
    <w:rsid w:val="44D6DD51"/>
    <w:rsid w:val="44E653CD"/>
    <w:rsid w:val="450AAF8A"/>
    <w:rsid w:val="46F76492"/>
    <w:rsid w:val="470D868F"/>
    <w:rsid w:val="471EFECF"/>
    <w:rsid w:val="471EFECF"/>
    <w:rsid w:val="47917821"/>
    <w:rsid w:val="47F7D44F"/>
    <w:rsid w:val="48114510"/>
    <w:rsid w:val="4842504C"/>
    <w:rsid w:val="48693E1B"/>
    <w:rsid w:val="495AD173"/>
    <w:rsid w:val="49820681"/>
    <w:rsid w:val="49C4F39D"/>
    <w:rsid w:val="4A0D7EC3"/>
    <w:rsid w:val="4A48A442"/>
    <w:rsid w:val="4A8C4275"/>
    <w:rsid w:val="4B1BEF27"/>
    <w:rsid w:val="4B4AFD6A"/>
    <w:rsid w:val="4B7A4FDB"/>
    <w:rsid w:val="4BCDD1D6"/>
    <w:rsid w:val="4C18E1AF"/>
    <w:rsid w:val="4C32A3BF"/>
    <w:rsid w:val="4CD72CF3"/>
    <w:rsid w:val="4D4D25FB"/>
    <w:rsid w:val="4D5EE643"/>
    <w:rsid w:val="4E42F381"/>
    <w:rsid w:val="4E49238B"/>
    <w:rsid w:val="4EE3AF1A"/>
    <w:rsid w:val="4FA2F6A0"/>
    <w:rsid w:val="4FF95B37"/>
    <w:rsid w:val="500AFAB5"/>
    <w:rsid w:val="5066571E"/>
    <w:rsid w:val="50B8E519"/>
    <w:rsid w:val="5151D724"/>
    <w:rsid w:val="5161A183"/>
    <w:rsid w:val="51D00A35"/>
    <w:rsid w:val="523D135A"/>
    <w:rsid w:val="524B19DE"/>
    <w:rsid w:val="52B16F44"/>
    <w:rsid w:val="52B9B867"/>
    <w:rsid w:val="53E6EA3F"/>
    <w:rsid w:val="543F142F"/>
    <w:rsid w:val="54443F42"/>
    <w:rsid w:val="54444C67"/>
    <w:rsid w:val="54F27903"/>
    <w:rsid w:val="5507AAF7"/>
    <w:rsid w:val="552AE99C"/>
    <w:rsid w:val="5582BAA0"/>
    <w:rsid w:val="559E7D8E"/>
    <w:rsid w:val="55E400BE"/>
    <w:rsid w:val="569C56C9"/>
    <w:rsid w:val="56D8E248"/>
    <w:rsid w:val="56EEC0FF"/>
    <w:rsid w:val="57096C97"/>
    <w:rsid w:val="571FBCF7"/>
    <w:rsid w:val="57329F48"/>
    <w:rsid w:val="57AE0885"/>
    <w:rsid w:val="57BF6944"/>
    <w:rsid w:val="57C16E0F"/>
    <w:rsid w:val="58C67D8D"/>
    <w:rsid w:val="594AE68E"/>
    <w:rsid w:val="5AB9CD5E"/>
    <w:rsid w:val="5B5AC4E6"/>
    <w:rsid w:val="5B6FC7EC"/>
    <w:rsid w:val="5BF3F951"/>
    <w:rsid w:val="5C33335E"/>
    <w:rsid w:val="5D765BB7"/>
    <w:rsid w:val="5D7E0D9E"/>
    <w:rsid w:val="5D95BA0B"/>
    <w:rsid w:val="5DA98F73"/>
    <w:rsid w:val="5E2D016C"/>
    <w:rsid w:val="5E4F1616"/>
    <w:rsid w:val="5E852723"/>
    <w:rsid w:val="5F318A6C"/>
    <w:rsid w:val="609C31A0"/>
    <w:rsid w:val="60AA3C43"/>
    <w:rsid w:val="60CD5ACD"/>
    <w:rsid w:val="61043DB7"/>
    <w:rsid w:val="6124F834"/>
    <w:rsid w:val="6126B365"/>
    <w:rsid w:val="612D869A"/>
    <w:rsid w:val="61595BCF"/>
    <w:rsid w:val="6228855D"/>
    <w:rsid w:val="62648FA7"/>
    <w:rsid w:val="62692B2E"/>
    <w:rsid w:val="6285BBC4"/>
    <w:rsid w:val="62CA714C"/>
    <w:rsid w:val="62E2B829"/>
    <w:rsid w:val="62FF6DD9"/>
    <w:rsid w:val="632F84D4"/>
    <w:rsid w:val="64FC3D14"/>
    <w:rsid w:val="6566B4B5"/>
    <w:rsid w:val="6575B546"/>
    <w:rsid w:val="6602120E"/>
    <w:rsid w:val="667E412C"/>
    <w:rsid w:val="66B08255"/>
    <w:rsid w:val="66CBA2F0"/>
    <w:rsid w:val="66EDE77B"/>
    <w:rsid w:val="6727329A"/>
    <w:rsid w:val="67BF65E3"/>
    <w:rsid w:val="67CC6DB4"/>
    <w:rsid w:val="68459FFF"/>
    <w:rsid w:val="68A1E3EB"/>
    <w:rsid w:val="68C0C8CC"/>
    <w:rsid w:val="690C7598"/>
    <w:rsid w:val="6911C394"/>
    <w:rsid w:val="6A981E0B"/>
    <w:rsid w:val="6B172021"/>
    <w:rsid w:val="6B18B150"/>
    <w:rsid w:val="6B447DC5"/>
    <w:rsid w:val="6C100D74"/>
    <w:rsid w:val="6CAE7700"/>
    <w:rsid w:val="6CBAB618"/>
    <w:rsid w:val="6D30CCDA"/>
    <w:rsid w:val="6D45CD5A"/>
    <w:rsid w:val="6D9024B3"/>
    <w:rsid w:val="6DD03EBF"/>
    <w:rsid w:val="706A34B7"/>
    <w:rsid w:val="70B0E8FF"/>
    <w:rsid w:val="7144C4B5"/>
    <w:rsid w:val="716F6457"/>
    <w:rsid w:val="71A82523"/>
    <w:rsid w:val="72C87770"/>
    <w:rsid w:val="73816136"/>
    <w:rsid w:val="742F483D"/>
    <w:rsid w:val="7474E589"/>
    <w:rsid w:val="74A4DA0A"/>
    <w:rsid w:val="74DCF777"/>
    <w:rsid w:val="7554B020"/>
    <w:rsid w:val="7576BD69"/>
    <w:rsid w:val="757D49ED"/>
    <w:rsid w:val="763EE45F"/>
    <w:rsid w:val="76EAE2E8"/>
    <w:rsid w:val="770A71F5"/>
    <w:rsid w:val="770E19E4"/>
    <w:rsid w:val="777ACEF8"/>
    <w:rsid w:val="78149839"/>
    <w:rsid w:val="78420649"/>
    <w:rsid w:val="785C1E3F"/>
    <w:rsid w:val="78B02443"/>
    <w:rsid w:val="7902259B"/>
    <w:rsid w:val="792D2E1B"/>
    <w:rsid w:val="793280CB"/>
    <w:rsid w:val="79768521"/>
    <w:rsid w:val="798038B3"/>
    <w:rsid w:val="7A2A7130"/>
    <w:rsid w:val="7A6543E3"/>
    <w:rsid w:val="7A837FFB"/>
    <w:rsid w:val="7AEC27B4"/>
    <w:rsid w:val="7AFC6029"/>
    <w:rsid w:val="7B1C0914"/>
    <w:rsid w:val="7B7B086D"/>
    <w:rsid w:val="7B91F7E6"/>
    <w:rsid w:val="7BCDDE94"/>
    <w:rsid w:val="7BDD53CD"/>
    <w:rsid w:val="7C97BFF9"/>
    <w:rsid w:val="7CB7D975"/>
    <w:rsid w:val="7CC0D960"/>
    <w:rsid w:val="7CE8095C"/>
    <w:rsid w:val="7CEB621D"/>
    <w:rsid w:val="7D2DC847"/>
    <w:rsid w:val="7D995E40"/>
    <w:rsid w:val="7E2452E4"/>
    <w:rsid w:val="7EE4B9F6"/>
    <w:rsid w:val="7F063D6A"/>
    <w:rsid w:val="7F27C274"/>
    <w:rsid w:val="7F837A13"/>
    <w:rsid w:val="7F99E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A7DD3"/>
  <w15:chartTrackingRefBased/>
  <w15:docId w15:val="{A877D57D-FC9C-4164-A7BC-7138AF0C53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9/09/relationships/intelligence" Target="/word/intelligence.xml" Id="Rdb2783d96ac9426f" /><Relationship Type="http://schemas.openxmlformats.org/officeDocument/2006/relationships/numbering" Target="/word/numbering.xml" Id="R5b2b36f80ef54369" /><Relationship Type="http://schemas.openxmlformats.org/officeDocument/2006/relationships/image" Target="/media/image2.png" Id="R75f497ba12574d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Fergus Powell</dc:creator>
  <keywords/>
  <dc:description/>
  <lastModifiedBy>Fergus Powell</lastModifiedBy>
  <revision>9</revision>
  <dcterms:created xsi:type="dcterms:W3CDTF">2021-08-26T16:10:06.1143665Z</dcterms:created>
  <dcterms:modified xsi:type="dcterms:W3CDTF">2021-10-15T12:00:13.7806766Z</dcterms:modified>
</coreProperties>
</file>