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76F" w:rsidRPr="000B3066" w:rsidRDefault="00165DF9" w:rsidP="00B8113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Optimised method for </w:t>
      </w:r>
      <w:r w:rsidR="007C162E">
        <w:rPr>
          <w:rFonts w:ascii="Times New Roman" w:hAnsi="Times New Roman" w:cs="Times New Roman"/>
          <w:sz w:val="36"/>
          <w:szCs w:val="36"/>
        </w:rPr>
        <w:t xml:space="preserve">RNA </w:t>
      </w:r>
      <w:r>
        <w:rPr>
          <w:rFonts w:ascii="Times New Roman" w:hAnsi="Times New Roman" w:cs="Times New Roman"/>
          <w:sz w:val="36"/>
          <w:szCs w:val="36"/>
        </w:rPr>
        <w:t xml:space="preserve">isolation </w:t>
      </w:r>
      <w:r w:rsidR="00B81137">
        <w:rPr>
          <w:rFonts w:ascii="Times New Roman" w:hAnsi="Times New Roman" w:cs="Times New Roman"/>
          <w:sz w:val="36"/>
          <w:szCs w:val="36"/>
        </w:rPr>
        <w:t xml:space="preserve">from </w:t>
      </w:r>
      <w:r>
        <w:rPr>
          <w:rFonts w:ascii="Times New Roman" w:hAnsi="Times New Roman" w:cs="Times New Roman"/>
          <w:sz w:val="36"/>
          <w:szCs w:val="36"/>
        </w:rPr>
        <w:t xml:space="preserve">mammalian </w:t>
      </w:r>
      <w:r w:rsidR="00B81137">
        <w:rPr>
          <w:rFonts w:ascii="Times New Roman" w:hAnsi="Times New Roman" w:cs="Times New Roman"/>
          <w:sz w:val="36"/>
          <w:szCs w:val="36"/>
        </w:rPr>
        <w:t xml:space="preserve">cells </w:t>
      </w:r>
      <w:r>
        <w:rPr>
          <w:rFonts w:ascii="Times New Roman" w:hAnsi="Times New Roman" w:cs="Times New Roman"/>
          <w:sz w:val="36"/>
          <w:szCs w:val="36"/>
        </w:rPr>
        <w:t>following</w:t>
      </w:r>
      <w:r w:rsidR="000C5F85" w:rsidRPr="000B3066">
        <w:rPr>
          <w:rFonts w:ascii="Times New Roman" w:hAnsi="Times New Roman" w:cs="Times New Roman"/>
          <w:sz w:val="36"/>
          <w:szCs w:val="36"/>
        </w:rPr>
        <w:t xml:space="preserve"> </w:t>
      </w:r>
      <w:r w:rsidR="00B81137">
        <w:rPr>
          <w:rFonts w:ascii="Times New Roman" w:hAnsi="Times New Roman" w:cs="Times New Roman"/>
          <w:sz w:val="36"/>
          <w:szCs w:val="36"/>
        </w:rPr>
        <w:t xml:space="preserve">glyoxal fixation, </w:t>
      </w:r>
      <w:r w:rsidR="008F531D">
        <w:rPr>
          <w:rFonts w:ascii="Times New Roman" w:hAnsi="Times New Roman" w:cs="Times New Roman"/>
          <w:sz w:val="36"/>
          <w:szCs w:val="36"/>
        </w:rPr>
        <w:t xml:space="preserve">antigen </w:t>
      </w:r>
      <w:r w:rsidR="000C5F85" w:rsidRPr="000B3066">
        <w:rPr>
          <w:rFonts w:ascii="Times New Roman" w:hAnsi="Times New Roman" w:cs="Times New Roman"/>
          <w:sz w:val="36"/>
          <w:szCs w:val="36"/>
        </w:rPr>
        <w:t xml:space="preserve">staining and flow sorting </w:t>
      </w:r>
    </w:p>
    <w:p w:rsidR="000C5F85" w:rsidRPr="000B3066" w:rsidRDefault="0004102F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>This protocol was optimised</w:t>
      </w:r>
      <w:r w:rsidR="00271207">
        <w:rPr>
          <w:rFonts w:ascii="Times New Roman" w:hAnsi="Times New Roman" w:cs="Times New Roman"/>
          <w:sz w:val="24"/>
          <w:szCs w:val="24"/>
        </w:rPr>
        <w:t xml:space="preserve"> to recover good quality </w:t>
      </w:r>
      <w:r w:rsidR="00CA32F7" w:rsidRPr="000B3066">
        <w:rPr>
          <w:rFonts w:ascii="Times New Roman" w:hAnsi="Times New Roman" w:cs="Times New Roman"/>
          <w:sz w:val="24"/>
          <w:szCs w:val="24"/>
        </w:rPr>
        <w:t xml:space="preserve">RNA from </w:t>
      </w:r>
      <w:r w:rsidR="000B3066" w:rsidRPr="000B3066">
        <w:rPr>
          <w:rFonts w:ascii="Times New Roman" w:hAnsi="Times New Roman" w:cs="Times New Roman"/>
          <w:sz w:val="24"/>
          <w:szCs w:val="24"/>
        </w:rPr>
        <w:t>human cancer cells</w:t>
      </w:r>
      <w:r w:rsidR="00CA32F7" w:rsidRPr="000B3066">
        <w:rPr>
          <w:rFonts w:ascii="Times New Roman" w:hAnsi="Times New Roman" w:cs="Times New Roman"/>
          <w:sz w:val="24"/>
          <w:szCs w:val="24"/>
        </w:rPr>
        <w:t xml:space="preserve"> </w:t>
      </w:r>
      <w:r w:rsidR="000C5F85" w:rsidRPr="000B3066">
        <w:rPr>
          <w:rFonts w:ascii="Times New Roman" w:hAnsi="Times New Roman" w:cs="Times New Roman"/>
          <w:sz w:val="24"/>
          <w:szCs w:val="24"/>
        </w:rPr>
        <w:t xml:space="preserve">following </w:t>
      </w:r>
      <w:r w:rsidR="00CA32F7" w:rsidRPr="000B3066">
        <w:rPr>
          <w:rFonts w:ascii="Times New Roman" w:hAnsi="Times New Roman" w:cs="Times New Roman"/>
          <w:sz w:val="24"/>
          <w:szCs w:val="24"/>
        </w:rPr>
        <w:t xml:space="preserve">glyoxal fixation, </w:t>
      </w:r>
      <w:r w:rsidR="00271207">
        <w:rPr>
          <w:rFonts w:ascii="Times New Roman" w:hAnsi="Times New Roman" w:cs="Times New Roman"/>
          <w:sz w:val="24"/>
          <w:szCs w:val="24"/>
        </w:rPr>
        <w:t>antigen</w:t>
      </w:r>
      <w:r w:rsidR="000C5F85" w:rsidRPr="000B3066">
        <w:rPr>
          <w:rFonts w:ascii="Times New Roman" w:hAnsi="Times New Roman" w:cs="Times New Roman"/>
          <w:sz w:val="24"/>
          <w:szCs w:val="24"/>
        </w:rPr>
        <w:t xml:space="preserve"> staining and flow sorting</w:t>
      </w:r>
      <w:r w:rsidR="002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864" w:rsidRPr="000B3066" w:rsidRDefault="000C5F85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>Starting cell density 1-2</w:t>
      </w:r>
      <w:r w:rsidR="00C22BCB" w:rsidRPr="000B3066">
        <w:rPr>
          <w:rFonts w:ascii="Times New Roman" w:hAnsi="Times New Roman" w:cs="Times New Roman"/>
          <w:sz w:val="24"/>
          <w:szCs w:val="24"/>
        </w:rPr>
        <w:t xml:space="preserve"> </w:t>
      </w:r>
      <w:r w:rsidR="00C84864" w:rsidRPr="000B3066">
        <w:rPr>
          <w:rFonts w:ascii="Times New Roman" w:hAnsi="Times New Roman" w:cs="Times New Roman"/>
          <w:sz w:val="24"/>
          <w:szCs w:val="24"/>
        </w:rPr>
        <w:t>x10</w:t>
      </w:r>
      <w:r w:rsidRPr="000B3066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0B3066">
        <w:rPr>
          <w:rFonts w:ascii="Times New Roman" w:hAnsi="Times New Roman" w:cs="Times New Roman"/>
          <w:sz w:val="24"/>
          <w:szCs w:val="24"/>
        </w:rPr>
        <w:t>cel</w:t>
      </w:r>
      <w:r w:rsidR="00707A11" w:rsidRPr="000B3066">
        <w:rPr>
          <w:rFonts w:ascii="Times New Roman" w:hAnsi="Times New Roman" w:cs="Times New Roman"/>
          <w:sz w:val="24"/>
          <w:szCs w:val="24"/>
        </w:rPr>
        <w:t xml:space="preserve">ls </w:t>
      </w:r>
    </w:p>
    <w:p w:rsidR="0073102E" w:rsidRPr="000B3066" w:rsidRDefault="00E63570" w:rsidP="000410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066">
        <w:rPr>
          <w:rFonts w:ascii="Times New Roman" w:hAnsi="Times New Roman" w:cs="Times New Roman"/>
          <w:b/>
          <w:sz w:val="24"/>
          <w:szCs w:val="24"/>
        </w:rPr>
        <w:t>Required</w:t>
      </w:r>
    </w:p>
    <w:p w:rsidR="0073102E" w:rsidRPr="004C3E9A" w:rsidRDefault="00294094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E9A">
        <w:rPr>
          <w:rFonts w:ascii="Times New Roman" w:hAnsi="Times New Roman" w:cs="Times New Roman"/>
          <w:sz w:val="24"/>
          <w:szCs w:val="24"/>
        </w:rPr>
        <w:t xml:space="preserve">Bovine serum albumin (BSA) </w:t>
      </w:r>
      <w:r w:rsidR="000B3066" w:rsidRPr="004C3E9A">
        <w:rPr>
          <w:rFonts w:ascii="Times New Roman" w:hAnsi="Times New Roman" w:cs="Times New Roman"/>
          <w:sz w:val="24"/>
          <w:szCs w:val="24"/>
        </w:rPr>
        <w:t>–</w:t>
      </w:r>
      <w:r w:rsidRPr="004C3E9A">
        <w:rPr>
          <w:rFonts w:ascii="Times New Roman" w:hAnsi="Times New Roman" w:cs="Times New Roman"/>
          <w:sz w:val="24"/>
          <w:szCs w:val="24"/>
        </w:rPr>
        <w:t xml:space="preserve"> </w:t>
      </w:r>
      <w:r w:rsidR="000B3066" w:rsidRPr="004C3E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Sigma-Aldrich, A7906</w:t>
      </w:r>
    </w:p>
    <w:p w:rsidR="0073102E" w:rsidRPr="004C3E9A" w:rsidRDefault="0073102E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E9A">
        <w:rPr>
          <w:rFonts w:ascii="Times New Roman" w:hAnsi="Times New Roman" w:cs="Times New Roman"/>
          <w:sz w:val="24"/>
          <w:szCs w:val="24"/>
        </w:rPr>
        <w:t>Ice-cold methanol 100%</w:t>
      </w:r>
    </w:p>
    <w:p w:rsidR="0073102E" w:rsidRPr="004C3E9A" w:rsidRDefault="0073102E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4C3E9A">
        <w:rPr>
          <w:rFonts w:ascii="Times New Roman" w:hAnsi="Times New Roman" w:cs="Times New Roman"/>
          <w:sz w:val="24"/>
          <w:szCs w:val="24"/>
        </w:rPr>
        <w:t xml:space="preserve">RNasin </w:t>
      </w:r>
      <w:proofErr w:type="gramStart"/>
      <w:r w:rsidRPr="004C3E9A">
        <w:rPr>
          <w:rFonts w:ascii="Times New Roman" w:hAnsi="Times New Roman" w:cs="Times New Roman"/>
          <w:sz w:val="24"/>
          <w:szCs w:val="24"/>
        </w:rPr>
        <w:t>Plus</w:t>
      </w:r>
      <w:proofErr w:type="gramEnd"/>
      <w:r w:rsidRPr="004C3E9A">
        <w:rPr>
          <w:rFonts w:ascii="Times New Roman" w:hAnsi="Times New Roman" w:cs="Times New Roman"/>
          <w:sz w:val="24"/>
          <w:szCs w:val="24"/>
        </w:rPr>
        <w:t xml:space="preserve"> RNase Inhibitor</w:t>
      </w:r>
      <w:r w:rsidR="00E404D2" w:rsidRPr="004C3E9A">
        <w:rPr>
          <w:rFonts w:ascii="Times New Roman" w:hAnsi="Times New Roman" w:cs="Times New Roman"/>
          <w:sz w:val="24"/>
          <w:szCs w:val="24"/>
        </w:rPr>
        <w:t xml:space="preserve">-Promega #N2615 </w:t>
      </w:r>
    </w:p>
    <w:p w:rsidR="00B6044C" w:rsidRPr="004C3E9A" w:rsidRDefault="0073102E" w:rsidP="0004102F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C3E9A">
        <w:rPr>
          <w:rFonts w:ascii="Times New Roman" w:hAnsi="Times New Roman" w:cs="Times New Roman"/>
          <w:sz w:val="24"/>
          <w:szCs w:val="24"/>
        </w:rPr>
        <w:t xml:space="preserve">40% glyoxal </w:t>
      </w:r>
      <w:r w:rsidRPr="004C3E9A">
        <w:rPr>
          <w:rFonts w:ascii="Times New Roman" w:hAnsi="Times New Roman" w:cs="Times New Roman"/>
          <w:sz w:val="24"/>
          <w:szCs w:val="24"/>
          <w:lang w:val="en"/>
        </w:rPr>
        <w:t>Sigma‐</w:t>
      </w:r>
      <w:r w:rsidR="0059639F" w:rsidRPr="004C3E9A">
        <w:rPr>
          <w:rFonts w:ascii="Times New Roman" w:hAnsi="Times New Roman" w:cs="Times New Roman"/>
          <w:sz w:val="24"/>
          <w:szCs w:val="24"/>
          <w:lang w:val="en"/>
        </w:rPr>
        <w:t xml:space="preserve">Aldrich, #50649 </w:t>
      </w:r>
    </w:p>
    <w:p w:rsidR="002C4881" w:rsidRPr="004C3E9A" w:rsidRDefault="006820E9" w:rsidP="0004102F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4C3E9A">
        <w:rPr>
          <w:rFonts w:ascii="Times New Roman" w:hAnsi="Times New Roman" w:cs="Times New Roman"/>
          <w:sz w:val="24"/>
          <w:szCs w:val="24"/>
          <w:lang w:val="en"/>
        </w:rPr>
        <w:t xml:space="preserve">1.5 mL </w:t>
      </w:r>
      <w:r w:rsidR="002C4881" w:rsidRPr="004C3E9A">
        <w:rPr>
          <w:rFonts w:ascii="Times New Roman" w:hAnsi="Times New Roman" w:cs="Times New Roman"/>
          <w:sz w:val="24"/>
          <w:szCs w:val="24"/>
          <w:lang w:val="en"/>
        </w:rPr>
        <w:t xml:space="preserve">RNase free </w:t>
      </w:r>
      <w:proofErr w:type="spellStart"/>
      <w:r w:rsidR="002C4881" w:rsidRPr="004C3E9A">
        <w:rPr>
          <w:rFonts w:ascii="Times New Roman" w:hAnsi="Times New Roman" w:cs="Times New Roman"/>
          <w:sz w:val="24"/>
          <w:szCs w:val="24"/>
          <w:lang w:val="en"/>
        </w:rPr>
        <w:t>eppendorf</w:t>
      </w:r>
      <w:proofErr w:type="spellEnd"/>
      <w:r w:rsidR="002C4881" w:rsidRPr="004C3E9A">
        <w:rPr>
          <w:rFonts w:ascii="Times New Roman" w:hAnsi="Times New Roman" w:cs="Times New Roman"/>
          <w:sz w:val="24"/>
          <w:szCs w:val="24"/>
          <w:lang w:val="en"/>
        </w:rPr>
        <w:t xml:space="preserve"> tubes</w:t>
      </w:r>
    </w:p>
    <w:p w:rsidR="00294094" w:rsidRPr="003359F6" w:rsidRDefault="000B3066" w:rsidP="0004102F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3359F6">
        <w:rPr>
          <w:rFonts w:ascii="Times New Roman" w:hAnsi="Times New Roman" w:cs="Times New Roman"/>
          <w:sz w:val="24"/>
          <w:szCs w:val="24"/>
          <w:lang w:val="en"/>
        </w:rPr>
        <w:t>Polypropylene round bottom tubes (</w:t>
      </w:r>
      <w:r w:rsidRPr="003359F6">
        <w:rPr>
          <w:rFonts w:ascii="Times New Roman" w:hAnsi="Times New Roman" w:cs="Times New Roman"/>
          <w:sz w:val="24"/>
          <w:szCs w:val="24"/>
        </w:rPr>
        <w:t>Scientific laboratory supplies, 352063)</w:t>
      </w:r>
    </w:p>
    <w:p w:rsidR="000E1AC4" w:rsidRPr="003359F6" w:rsidRDefault="00294094" w:rsidP="0004102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59F6">
        <w:rPr>
          <w:rFonts w:ascii="Times New Roman" w:hAnsi="Times New Roman" w:cs="Times New Roman"/>
          <w:sz w:val="24"/>
          <w:szCs w:val="24"/>
          <w:lang w:val="en"/>
        </w:rPr>
        <w:t>CellTrics</w:t>
      </w:r>
      <w:proofErr w:type="spellEnd"/>
      <w:r w:rsidRPr="003359F6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0B3066" w:rsidRPr="003359F6">
        <w:rPr>
          <w:rFonts w:ascii="Times New Roman" w:hAnsi="Times New Roman" w:cs="Times New Roman"/>
          <w:sz w:val="24"/>
          <w:szCs w:val="24"/>
          <w:lang w:val="en"/>
        </w:rPr>
        <w:t xml:space="preserve">30µm </w:t>
      </w:r>
      <w:r w:rsidRPr="003359F6">
        <w:rPr>
          <w:rFonts w:ascii="Times New Roman" w:hAnsi="Times New Roman" w:cs="Times New Roman"/>
          <w:sz w:val="24"/>
          <w:szCs w:val="24"/>
          <w:lang w:val="en"/>
        </w:rPr>
        <w:t>sterile filter</w:t>
      </w:r>
      <w:r w:rsidR="000B3066" w:rsidRPr="003359F6">
        <w:rPr>
          <w:rFonts w:ascii="Times New Roman" w:hAnsi="Times New Roman" w:cs="Times New Roman"/>
          <w:sz w:val="24"/>
          <w:szCs w:val="24"/>
          <w:lang w:val="en"/>
        </w:rPr>
        <w:t xml:space="preserve"> green - </w:t>
      </w:r>
      <w:r w:rsidR="000B3066" w:rsidRPr="003359F6">
        <w:rPr>
          <w:rFonts w:ascii="Times New Roman" w:hAnsi="Times New Roman" w:cs="Times New Roman"/>
          <w:sz w:val="24"/>
          <w:szCs w:val="24"/>
        </w:rPr>
        <w:t>Sysmex, 04-004-2326</w:t>
      </w:r>
    </w:p>
    <w:p w:rsidR="003359F6" w:rsidRDefault="003359F6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3359F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359F6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3359F6">
        <w:rPr>
          <w:rFonts w:ascii="Times New Roman" w:hAnsi="Times New Roman" w:cs="Times New Roman"/>
          <w:sz w:val="24"/>
          <w:szCs w:val="24"/>
        </w:rPr>
        <w:t>-diamidino-2-phenylindole (DAPI) Sigma, D9542</w:t>
      </w:r>
    </w:p>
    <w:p w:rsidR="00AF57D0" w:rsidRPr="00AF57D0" w:rsidRDefault="00AF57D0" w:rsidP="0004102F">
      <w:pPr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AF57D0">
        <w:rPr>
          <w:rFonts w:ascii="Times New Roman" w:hAnsi="Times New Roman" w:cs="Times New Roman"/>
          <w:sz w:val="24"/>
          <w:szCs w:val="24"/>
        </w:rPr>
        <w:t xml:space="preserve">TRI reagent – Sigma </w:t>
      </w:r>
      <w:r w:rsidRPr="00AF57D0">
        <w:rPr>
          <w:rFonts w:ascii="Times New Roman" w:hAnsi="Times New Roman" w:cs="Times New Roman"/>
          <w:color w:val="000000"/>
          <w:sz w:val="24"/>
          <w:szCs w:val="24"/>
        </w:rPr>
        <w:t>T9424</w:t>
      </w:r>
    </w:p>
    <w:p w:rsidR="000A4F09" w:rsidRPr="000B3066" w:rsidRDefault="00DB6E48" w:rsidP="000410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 prepare ~4mL </w:t>
      </w:r>
      <w:r w:rsidR="00707A11" w:rsidRPr="000B3066">
        <w:rPr>
          <w:rFonts w:ascii="Times New Roman" w:hAnsi="Times New Roman" w:cs="Times New Roman"/>
          <w:b/>
          <w:sz w:val="24"/>
          <w:szCs w:val="24"/>
        </w:rPr>
        <w:t>3% glyoxal</w:t>
      </w:r>
    </w:p>
    <w:p w:rsidR="0034476F" w:rsidRPr="000B3066" w:rsidRDefault="00F85842" w:rsidP="000410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Water</w:t>
      </w:r>
      <w:r w:rsidR="0034476F" w:rsidRPr="000B3066">
        <w:rPr>
          <w:rFonts w:ascii="Times New Roman" w:hAnsi="Times New Roman" w:cs="Times New Roman"/>
          <w:sz w:val="24"/>
          <w:szCs w:val="24"/>
        </w:rPr>
        <w:t xml:space="preserve"> 2.835 mL</w:t>
      </w:r>
    </w:p>
    <w:p w:rsidR="0034476F" w:rsidRPr="000B3066" w:rsidRDefault="0034476F" w:rsidP="00F85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 xml:space="preserve">Ethanol 100% </w:t>
      </w:r>
      <w:r w:rsidR="00DB6E48">
        <w:rPr>
          <w:rFonts w:ascii="Times New Roman" w:hAnsi="Times New Roman" w:cs="Times New Roman"/>
          <w:sz w:val="24"/>
          <w:szCs w:val="24"/>
        </w:rPr>
        <w:t xml:space="preserve">(v/v) </w:t>
      </w:r>
      <w:r w:rsidRPr="000B3066">
        <w:rPr>
          <w:rFonts w:ascii="Times New Roman" w:hAnsi="Times New Roman" w:cs="Times New Roman"/>
          <w:sz w:val="24"/>
          <w:szCs w:val="24"/>
        </w:rPr>
        <w:t>0.789 mL</w:t>
      </w:r>
    </w:p>
    <w:p w:rsidR="0034476F" w:rsidRPr="000B3066" w:rsidRDefault="0034476F" w:rsidP="00F85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>40% Glyoxal – 0.313 mL</w:t>
      </w:r>
      <w:bookmarkStart w:id="0" w:name="_GoBack"/>
      <w:bookmarkEnd w:id="0"/>
    </w:p>
    <w:p w:rsidR="0034476F" w:rsidRPr="000B3066" w:rsidRDefault="0034476F" w:rsidP="00F85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>Acetic acid – 0.03 mL</w:t>
      </w:r>
    </w:p>
    <w:p w:rsidR="008A500E" w:rsidRPr="000B3066" w:rsidRDefault="00707A11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>Vortex the solution and a</w:t>
      </w:r>
      <w:r w:rsidR="0034476F" w:rsidRPr="000B3066">
        <w:rPr>
          <w:rFonts w:ascii="Times New Roman" w:hAnsi="Times New Roman" w:cs="Times New Roman"/>
          <w:sz w:val="24"/>
          <w:szCs w:val="24"/>
        </w:rPr>
        <w:t xml:space="preserve">djust </w:t>
      </w:r>
      <w:r w:rsidRPr="000B3066">
        <w:rPr>
          <w:rFonts w:ascii="Times New Roman" w:hAnsi="Times New Roman" w:cs="Times New Roman"/>
          <w:sz w:val="24"/>
          <w:szCs w:val="24"/>
        </w:rPr>
        <w:t xml:space="preserve">the </w:t>
      </w:r>
      <w:r w:rsidR="0034476F" w:rsidRPr="000B3066">
        <w:rPr>
          <w:rFonts w:ascii="Times New Roman" w:hAnsi="Times New Roman" w:cs="Times New Roman"/>
          <w:sz w:val="24"/>
          <w:szCs w:val="24"/>
        </w:rPr>
        <w:t>pH to 4</w:t>
      </w:r>
      <w:r w:rsidR="006B04C5" w:rsidRPr="000B3066">
        <w:rPr>
          <w:rFonts w:ascii="Times New Roman" w:hAnsi="Times New Roman" w:cs="Times New Roman"/>
          <w:sz w:val="24"/>
          <w:szCs w:val="24"/>
        </w:rPr>
        <w:t>-5</w:t>
      </w:r>
      <w:r w:rsidR="0034476F" w:rsidRPr="000B3066">
        <w:rPr>
          <w:rFonts w:ascii="Times New Roman" w:hAnsi="Times New Roman" w:cs="Times New Roman"/>
          <w:sz w:val="24"/>
          <w:szCs w:val="24"/>
        </w:rPr>
        <w:t xml:space="preserve"> </w:t>
      </w:r>
      <w:r w:rsidR="00F85842">
        <w:rPr>
          <w:rFonts w:ascii="Times New Roman" w:hAnsi="Times New Roman" w:cs="Times New Roman"/>
          <w:sz w:val="24"/>
          <w:szCs w:val="24"/>
        </w:rPr>
        <w:t xml:space="preserve">value </w:t>
      </w:r>
      <w:r w:rsidR="0034476F" w:rsidRPr="000B3066">
        <w:rPr>
          <w:rFonts w:ascii="Times New Roman" w:hAnsi="Times New Roman" w:cs="Times New Roman"/>
          <w:sz w:val="24"/>
          <w:szCs w:val="24"/>
        </w:rPr>
        <w:t xml:space="preserve">with </w:t>
      </w:r>
      <w:r w:rsidR="006B04C5" w:rsidRPr="000B3066">
        <w:rPr>
          <w:rFonts w:ascii="Times New Roman" w:hAnsi="Times New Roman" w:cs="Times New Roman"/>
          <w:sz w:val="24"/>
          <w:szCs w:val="24"/>
        </w:rPr>
        <w:t xml:space="preserve">a few drops of </w:t>
      </w:r>
      <w:r w:rsidR="0034476F" w:rsidRPr="000B3066">
        <w:rPr>
          <w:rFonts w:ascii="Times New Roman" w:hAnsi="Times New Roman" w:cs="Times New Roman"/>
          <w:sz w:val="24"/>
          <w:szCs w:val="24"/>
        </w:rPr>
        <w:t>1 M NaOH</w:t>
      </w:r>
      <w:r w:rsidR="00BC5029" w:rsidRPr="000B3066">
        <w:rPr>
          <w:rFonts w:ascii="Times New Roman" w:hAnsi="Times New Roman" w:cs="Times New Roman"/>
          <w:sz w:val="24"/>
          <w:szCs w:val="24"/>
        </w:rPr>
        <w:t>. Keep the solution cool and use within few days, otherwise glyoxal may precipitate. Upon reuse of solution, ensure the pH is within the range</w:t>
      </w:r>
      <w:r w:rsidR="00B6044C" w:rsidRPr="000B30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044C" w:rsidRPr="000B3066" w:rsidRDefault="00DC4EDE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 w:rsidRPr="000B3066">
        <w:rPr>
          <w:rFonts w:ascii="Times New Roman" w:hAnsi="Times New Roman" w:cs="Times New Roman"/>
          <w:sz w:val="24"/>
          <w:szCs w:val="24"/>
        </w:rPr>
        <w:t>Glyoxal stock solution may precipitate upon storage. Precipitates can be dissolved by heating the solution to 50-60˚C</w:t>
      </w:r>
    </w:p>
    <w:p w:rsidR="00AC171C" w:rsidRPr="000B3066" w:rsidRDefault="008A500E" w:rsidP="000410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066">
        <w:rPr>
          <w:rFonts w:ascii="Times New Roman" w:hAnsi="Times New Roman" w:cs="Times New Roman"/>
          <w:b/>
          <w:sz w:val="24"/>
          <w:szCs w:val="24"/>
        </w:rPr>
        <w:t xml:space="preserve">RNasin Plus Rnase inhibitor </w:t>
      </w:r>
    </w:p>
    <w:p w:rsidR="0059639F" w:rsidRPr="000B3066" w:rsidRDefault="004C3E9A" w:rsidP="0004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find that the effect of RNase inhibitor (RI) is dependent on the cell type. For the above cell type, we use</w:t>
      </w:r>
      <w:r w:rsidR="00DB6E48">
        <w:rPr>
          <w:rFonts w:ascii="Times New Roman" w:hAnsi="Times New Roman" w:cs="Times New Roman"/>
          <w:sz w:val="24"/>
          <w:szCs w:val="24"/>
        </w:rPr>
        <w:t xml:space="preserve"> </w:t>
      </w:r>
      <w:r w:rsidR="00B6044C" w:rsidRPr="000B3066">
        <w:rPr>
          <w:rFonts w:ascii="Times New Roman" w:hAnsi="Times New Roman" w:cs="Times New Roman"/>
          <w:sz w:val="24"/>
          <w:szCs w:val="24"/>
        </w:rPr>
        <w:t>RNase inhibitor</w:t>
      </w:r>
      <w:r w:rsidR="00AC171C" w:rsidRPr="000B3066">
        <w:rPr>
          <w:rFonts w:ascii="Times New Roman" w:hAnsi="Times New Roman" w:cs="Times New Roman"/>
          <w:sz w:val="24"/>
          <w:szCs w:val="24"/>
        </w:rPr>
        <w:t xml:space="preserve"> </w:t>
      </w:r>
      <w:r w:rsidR="00DB6E48">
        <w:rPr>
          <w:rFonts w:ascii="Times New Roman" w:hAnsi="Times New Roman" w:cs="Times New Roman"/>
          <w:sz w:val="24"/>
          <w:szCs w:val="24"/>
        </w:rPr>
        <w:t xml:space="preserve">at </w:t>
      </w:r>
      <w:r w:rsidR="00B6044C" w:rsidRPr="000B3066">
        <w:rPr>
          <w:rFonts w:ascii="Times New Roman" w:hAnsi="Times New Roman" w:cs="Times New Roman"/>
          <w:sz w:val="24"/>
          <w:szCs w:val="24"/>
        </w:rPr>
        <w:t xml:space="preserve">1:25 dilution </w:t>
      </w:r>
      <w:r w:rsidR="00DB6E4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all incubation steps in the protocol </w:t>
      </w:r>
      <w:r w:rsidR="00256673" w:rsidRPr="000B3066">
        <w:rPr>
          <w:rFonts w:ascii="Times New Roman" w:hAnsi="Times New Roman" w:cs="Times New Roman"/>
          <w:sz w:val="24"/>
          <w:szCs w:val="24"/>
        </w:rPr>
        <w:t>and 1:10</w:t>
      </w:r>
      <w:r w:rsidR="00B6044C" w:rsidRPr="000B3066">
        <w:rPr>
          <w:rFonts w:ascii="Times New Roman" w:hAnsi="Times New Roman" w:cs="Times New Roman"/>
          <w:sz w:val="24"/>
          <w:szCs w:val="24"/>
        </w:rPr>
        <w:t>0 dilution for all washes</w:t>
      </w:r>
    </w:p>
    <w:p w:rsidR="0096784B" w:rsidRPr="000B3066" w:rsidRDefault="0096784B" w:rsidP="000410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9B9" w:rsidRDefault="000749B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4102F" w:rsidRPr="000B3066" w:rsidRDefault="0004102F" w:rsidP="000410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066">
        <w:rPr>
          <w:rFonts w:ascii="Times New Roman" w:hAnsi="Times New Roman" w:cs="Times New Roman"/>
          <w:b/>
          <w:sz w:val="28"/>
          <w:szCs w:val="28"/>
        </w:rPr>
        <w:lastRenderedPageBreak/>
        <w:t>Protocol</w:t>
      </w:r>
    </w:p>
    <w:p w:rsidR="00B6044C" w:rsidRPr="00271207" w:rsidRDefault="0073102E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07">
        <w:rPr>
          <w:rFonts w:ascii="Times New Roman" w:hAnsi="Times New Roman" w:cs="Times New Roman"/>
          <w:sz w:val="24"/>
          <w:szCs w:val="24"/>
        </w:rPr>
        <w:t>Trypsini</w:t>
      </w:r>
      <w:r w:rsidR="00DB6E48" w:rsidRPr="00271207">
        <w:rPr>
          <w:rFonts w:ascii="Times New Roman" w:hAnsi="Times New Roman" w:cs="Times New Roman"/>
          <w:sz w:val="24"/>
          <w:szCs w:val="24"/>
        </w:rPr>
        <w:t xml:space="preserve">se cells and collect cell </w:t>
      </w:r>
      <w:r w:rsidR="00DC4EDE" w:rsidRPr="00271207">
        <w:rPr>
          <w:rFonts w:ascii="Times New Roman" w:hAnsi="Times New Roman" w:cs="Times New Roman"/>
          <w:sz w:val="24"/>
          <w:szCs w:val="24"/>
        </w:rPr>
        <w:t>pellet</w:t>
      </w:r>
      <w:r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AD0F75" w:rsidRPr="00271207">
        <w:rPr>
          <w:rFonts w:ascii="Times New Roman" w:hAnsi="Times New Roman" w:cs="Times New Roman"/>
          <w:sz w:val="24"/>
          <w:szCs w:val="24"/>
        </w:rPr>
        <w:t xml:space="preserve">by centrifugation at 300 x </w:t>
      </w:r>
      <w:r w:rsidR="00AD0F75" w:rsidRPr="00271207">
        <w:rPr>
          <w:rFonts w:ascii="Times New Roman" w:hAnsi="Times New Roman" w:cs="Times New Roman"/>
          <w:i/>
          <w:sz w:val="24"/>
          <w:szCs w:val="24"/>
        </w:rPr>
        <w:t xml:space="preserve">g </w:t>
      </w:r>
      <w:r w:rsidR="00AD0F75" w:rsidRPr="00271207">
        <w:rPr>
          <w:rFonts w:ascii="Times New Roman" w:hAnsi="Times New Roman" w:cs="Times New Roman"/>
          <w:sz w:val="24"/>
          <w:szCs w:val="24"/>
        </w:rPr>
        <w:t xml:space="preserve">for 5 </w:t>
      </w:r>
      <w:r w:rsidR="0069435F" w:rsidRPr="00271207">
        <w:rPr>
          <w:rFonts w:ascii="Times New Roman" w:hAnsi="Times New Roman" w:cs="Times New Roman"/>
          <w:sz w:val="24"/>
          <w:szCs w:val="24"/>
        </w:rPr>
        <w:t>minutes</w:t>
      </w:r>
      <w:r w:rsidR="0069435F">
        <w:rPr>
          <w:rFonts w:ascii="Times New Roman" w:hAnsi="Times New Roman" w:cs="Times New Roman"/>
          <w:sz w:val="24"/>
          <w:szCs w:val="24"/>
        </w:rPr>
        <w:t>.</w:t>
      </w:r>
      <w:r w:rsidR="0069435F" w:rsidRPr="00271207">
        <w:rPr>
          <w:rFonts w:ascii="Times New Roman" w:hAnsi="Times New Roman" w:cs="Times New Roman"/>
          <w:sz w:val="24"/>
          <w:szCs w:val="24"/>
        </w:rPr>
        <w:t xml:space="preserve"> Wash</w:t>
      </w:r>
      <w:r w:rsidR="00D013B6" w:rsidRPr="00271207">
        <w:rPr>
          <w:rFonts w:ascii="Times New Roman" w:hAnsi="Times New Roman" w:cs="Times New Roman"/>
          <w:sz w:val="24"/>
          <w:szCs w:val="24"/>
        </w:rPr>
        <w:t xml:space="preserve"> cells once with 1 ml PBS and remove the supernatant </w:t>
      </w:r>
    </w:p>
    <w:p w:rsidR="007C725B" w:rsidRDefault="004C3E9A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Gently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AD0F75" w:rsidRPr="00271207">
        <w:rPr>
          <w:rFonts w:ascii="Times New Roman" w:hAnsi="Times New Roman" w:cs="Times New Roman"/>
          <w:sz w:val="24"/>
          <w:szCs w:val="24"/>
        </w:rPr>
        <w:t>esuspend</w:t>
      </w:r>
      <w:proofErr w:type="spellEnd"/>
      <w:r w:rsidR="00AD0F75" w:rsidRPr="00271207">
        <w:rPr>
          <w:rFonts w:ascii="Times New Roman" w:hAnsi="Times New Roman" w:cs="Times New Roman"/>
          <w:sz w:val="24"/>
          <w:szCs w:val="24"/>
        </w:rPr>
        <w:t xml:space="preserve"> the cell pellet in 100</w:t>
      </w:r>
      <w:r>
        <w:rPr>
          <w:rFonts w:ascii="Times New Roman" w:hAnsi="Times New Roman" w:cs="Times New Roman"/>
          <w:sz w:val="24"/>
          <w:szCs w:val="24"/>
        </w:rPr>
        <w:t>µ</w:t>
      </w:r>
      <w:r w:rsidR="00AD0F75" w:rsidRPr="00271207">
        <w:rPr>
          <w:rFonts w:ascii="Times New Roman" w:hAnsi="Times New Roman" w:cs="Times New Roman"/>
          <w:sz w:val="24"/>
          <w:szCs w:val="24"/>
        </w:rPr>
        <w:t xml:space="preserve">l </w:t>
      </w:r>
      <w:r w:rsidR="00D11F59" w:rsidRPr="00271207">
        <w:rPr>
          <w:rFonts w:ascii="Times New Roman" w:hAnsi="Times New Roman" w:cs="Times New Roman"/>
          <w:sz w:val="24"/>
          <w:szCs w:val="24"/>
        </w:rPr>
        <w:t>3% Glyoxal</w:t>
      </w:r>
      <w:r w:rsidR="003E33BC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AD0F75" w:rsidRPr="00271207">
        <w:rPr>
          <w:rFonts w:ascii="Times New Roman" w:hAnsi="Times New Roman" w:cs="Times New Roman"/>
          <w:sz w:val="24"/>
          <w:szCs w:val="24"/>
        </w:rPr>
        <w:t xml:space="preserve">solution supplemented with </w:t>
      </w:r>
      <w:r w:rsidR="003E33BC" w:rsidRPr="00271207">
        <w:rPr>
          <w:rFonts w:ascii="Times New Roman" w:hAnsi="Times New Roman" w:cs="Times New Roman"/>
          <w:sz w:val="24"/>
          <w:szCs w:val="24"/>
        </w:rPr>
        <w:t>RNase inhibitor (RI)</w:t>
      </w:r>
      <w:r w:rsidR="00C22BCB" w:rsidRPr="00271207">
        <w:rPr>
          <w:rFonts w:ascii="Times New Roman" w:hAnsi="Times New Roman" w:cs="Times New Roman"/>
          <w:sz w:val="24"/>
          <w:szCs w:val="24"/>
        </w:rPr>
        <w:t xml:space="preserve"> and i</w:t>
      </w:r>
      <w:r w:rsidR="0073102E" w:rsidRPr="00271207">
        <w:rPr>
          <w:rFonts w:ascii="Times New Roman" w:hAnsi="Times New Roman" w:cs="Times New Roman"/>
          <w:sz w:val="24"/>
          <w:szCs w:val="24"/>
        </w:rPr>
        <w:t>ncubate</w:t>
      </w:r>
      <w:r w:rsidR="00AD0F75" w:rsidRPr="00271207">
        <w:rPr>
          <w:rFonts w:ascii="Times New Roman" w:hAnsi="Times New Roman" w:cs="Times New Roman"/>
          <w:sz w:val="24"/>
          <w:szCs w:val="24"/>
        </w:rPr>
        <w:t xml:space="preserve"> for 15 minutes</w:t>
      </w:r>
      <w:r w:rsidR="00271207" w:rsidRPr="00271207">
        <w:rPr>
          <w:rFonts w:ascii="Times New Roman" w:hAnsi="Times New Roman" w:cs="Times New Roman"/>
          <w:sz w:val="24"/>
          <w:szCs w:val="24"/>
        </w:rPr>
        <w:t xml:space="preserve"> on ice</w:t>
      </w:r>
    </w:p>
    <w:p w:rsidR="0069435F" w:rsidRPr="00271207" w:rsidRDefault="0069435F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this point, ensure cells are kept cold</w:t>
      </w:r>
      <w:r w:rsidR="00CD23A2">
        <w:rPr>
          <w:rFonts w:ascii="Times New Roman" w:hAnsi="Times New Roman" w:cs="Times New Roman"/>
          <w:sz w:val="24"/>
          <w:szCs w:val="24"/>
        </w:rPr>
        <w:t xml:space="preserve"> and use pre-chilled reagents to minimise the activity of RNases </w:t>
      </w:r>
    </w:p>
    <w:p w:rsidR="007C725B" w:rsidRPr="00271207" w:rsidRDefault="006820E9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07">
        <w:rPr>
          <w:rFonts w:ascii="Times New Roman" w:hAnsi="Times New Roman" w:cs="Times New Roman"/>
          <w:sz w:val="24"/>
          <w:szCs w:val="24"/>
        </w:rPr>
        <w:t>A</w:t>
      </w:r>
      <w:r w:rsidR="00F0364C" w:rsidRPr="00271207">
        <w:rPr>
          <w:rFonts w:ascii="Times New Roman" w:hAnsi="Times New Roman" w:cs="Times New Roman"/>
          <w:sz w:val="24"/>
          <w:szCs w:val="24"/>
        </w:rPr>
        <w:t>dd</w:t>
      </w:r>
      <w:r w:rsidR="00B802BD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0D2C4E" w:rsidRPr="00271207">
        <w:rPr>
          <w:rFonts w:ascii="Times New Roman" w:hAnsi="Times New Roman" w:cs="Times New Roman"/>
          <w:sz w:val="24"/>
          <w:szCs w:val="24"/>
        </w:rPr>
        <w:t xml:space="preserve">1ml 1xPBS </w:t>
      </w:r>
      <w:r w:rsidR="00B17111" w:rsidRPr="00271207">
        <w:rPr>
          <w:rFonts w:ascii="Times New Roman" w:hAnsi="Times New Roman" w:cs="Times New Roman"/>
          <w:sz w:val="24"/>
          <w:szCs w:val="24"/>
        </w:rPr>
        <w:t xml:space="preserve">(or 1% BSA in PBS) </w:t>
      </w:r>
      <w:r w:rsidR="000D2C4E" w:rsidRPr="00271207">
        <w:rPr>
          <w:rFonts w:ascii="Times New Roman" w:hAnsi="Times New Roman" w:cs="Times New Roman"/>
          <w:sz w:val="24"/>
          <w:szCs w:val="24"/>
        </w:rPr>
        <w:t xml:space="preserve">supplemented with </w:t>
      </w:r>
      <w:r w:rsidR="008042C4" w:rsidRPr="00271207">
        <w:rPr>
          <w:rFonts w:ascii="Times New Roman" w:hAnsi="Times New Roman" w:cs="Times New Roman"/>
          <w:sz w:val="24"/>
          <w:szCs w:val="24"/>
        </w:rPr>
        <w:t xml:space="preserve">RI </w:t>
      </w:r>
      <w:r w:rsidR="00B802BD" w:rsidRPr="00271207">
        <w:rPr>
          <w:rFonts w:ascii="Times New Roman" w:hAnsi="Times New Roman" w:cs="Times New Roman"/>
          <w:sz w:val="24"/>
          <w:szCs w:val="24"/>
        </w:rPr>
        <w:t xml:space="preserve">and centrifuge at </w:t>
      </w:r>
      <w:r w:rsidR="003E33BC" w:rsidRPr="00271207">
        <w:rPr>
          <w:rFonts w:ascii="Times New Roman" w:hAnsi="Times New Roman" w:cs="Times New Roman"/>
          <w:sz w:val="24"/>
          <w:szCs w:val="24"/>
        </w:rPr>
        <w:t>~</w:t>
      </w:r>
      <w:r w:rsidR="000A4F09" w:rsidRPr="00271207">
        <w:rPr>
          <w:rFonts w:ascii="Times New Roman" w:hAnsi="Times New Roman" w:cs="Times New Roman"/>
          <w:sz w:val="24"/>
          <w:szCs w:val="24"/>
        </w:rPr>
        <w:t>2000g</w:t>
      </w:r>
      <w:r w:rsidR="00DB6E48" w:rsidRPr="00271207">
        <w:rPr>
          <w:rFonts w:ascii="Times New Roman" w:hAnsi="Times New Roman" w:cs="Times New Roman"/>
          <w:sz w:val="24"/>
          <w:szCs w:val="24"/>
        </w:rPr>
        <w:t xml:space="preserve"> for 3 minutes</w:t>
      </w:r>
      <w:r w:rsidR="00C22BCB" w:rsidRPr="00271207">
        <w:rPr>
          <w:rFonts w:ascii="Times New Roman" w:hAnsi="Times New Roman" w:cs="Times New Roman"/>
          <w:sz w:val="24"/>
          <w:szCs w:val="24"/>
        </w:rPr>
        <w:t xml:space="preserve"> at 4˚C</w:t>
      </w:r>
      <w:r w:rsidR="00B6044C" w:rsidRPr="00271207">
        <w:rPr>
          <w:rFonts w:ascii="Times New Roman" w:hAnsi="Times New Roman" w:cs="Times New Roman"/>
          <w:sz w:val="24"/>
          <w:szCs w:val="24"/>
        </w:rPr>
        <w:t>. Discard the supernatant</w:t>
      </w:r>
      <w:r w:rsidR="00B802BD" w:rsidRPr="002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4F09" w:rsidRPr="00271207" w:rsidRDefault="00DB6E48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07">
        <w:rPr>
          <w:rFonts w:ascii="Times New Roman" w:hAnsi="Times New Roman" w:cs="Times New Roman"/>
          <w:sz w:val="24"/>
          <w:szCs w:val="24"/>
        </w:rPr>
        <w:t xml:space="preserve">Add </w:t>
      </w:r>
      <w:r w:rsidR="000D2C4E" w:rsidRPr="00271207">
        <w:rPr>
          <w:rFonts w:ascii="Times New Roman" w:hAnsi="Times New Roman" w:cs="Times New Roman"/>
          <w:sz w:val="24"/>
          <w:szCs w:val="24"/>
        </w:rPr>
        <w:t>100</w:t>
      </w:r>
      <w:r w:rsidR="004C3E9A">
        <w:rPr>
          <w:rFonts w:ascii="Times New Roman" w:hAnsi="Times New Roman" w:cs="Times New Roman"/>
          <w:sz w:val="24"/>
          <w:szCs w:val="24"/>
        </w:rPr>
        <w:t>µ</w:t>
      </w:r>
      <w:r w:rsidR="000D2C4E" w:rsidRPr="00271207">
        <w:rPr>
          <w:rFonts w:ascii="Times New Roman" w:hAnsi="Times New Roman" w:cs="Times New Roman"/>
          <w:sz w:val="24"/>
          <w:szCs w:val="24"/>
        </w:rPr>
        <w:t xml:space="preserve">l </w:t>
      </w:r>
      <w:r w:rsidR="000A4F09" w:rsidRPr="00271207">
        <w:rPr>
          <w:rFonts w:ascii="Times New Roman" w:hAnsi="Times New Roman" w:cs="Times New Roman"/>
          <w:sz w:val="24"/>
          <w:szCs w:val="24"/>
        </w:rPr>
        <w:t xml:space="preserve">ice-cold methanol (100%) </w:t>
      </w:r>
      <w:r w:rsidR="000D2C4E" w:rsidRPr="00271207">
        <w:rPr>
          <w:rFonts w:ascii="Times New Roman" w:hAnsi="Times New Roman" w:cs="Times New Roman"/>
          <w:sz w:val="24"/>
          <w:szCs w:val="24"/>
        </w:rPr>
        <w:t>supplemented with</w:t>
      </w:r>
      <w:r w:rsidR="008042C4" w:rsidRPr="00271207">
        <w:rPr>
          <w:rFonts w:ascii="Times New Roman" w:hAnsi="Times New Roman" w:cs="Times New Roman"/>
          <w:sz w:val="24"/>
          <w:szCs w:val="24"/>
        </w:rPr>
        <w:t xml:space="preserve"> RI</w:t>
      </w:r>
      <w:r w:rsidR="003E33BC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7C46C3" w:rsidRPr="00271207">
        <w:rPr>
          <w:rFonts w:ascii="Times New Roman" w:hAnsi="Times New Roman" w:cs="Times New Roman"/>
          <w:sz w:val="24"/>
          <w:szCs w:val="24"/>
        </w:rPr>
        <w:t>(</w:t>
      </w:r>
      <w:r w:rsidR="000D2C4E" w:rsidRPr="00271207">
        <w:rPr>
          <w:rFonts w:ascii="Times New Roman" w:hAnsi="Times New Roman" w:cs="Times New Roman"/>
          <w:sz w:val="24"/>
          <w:szCs w:val="24"/>
        </w:rPr>
        <w:t xml:space="preserve">add </w:t>
      </w:r>
      <w:r w:rsidR="007C46C3" w:rsidRPr="00271207">
        <w:rPr>
          <w:rFonts w:ascii="Times New Roman" w:hAnsi="Times New Roman" w:cs="Times New Roman"/>
          <w:sz w:val="24"/>
          <w:szCs w:val="24"/>
        </w:rPr>
        <w:t>drop by drop while gently vortexing cells)</w:t>
      </w:r>
      <w:r w:rsidR="00B6044C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Pr="00271207">
        <w:rPr>
          <w:rFonts w:ascii="Times New Roman" w:hAnsi="Times New Roman" w:cs="Times New Roman"/>
          <w:sz w:val="24"/>
          <w:szCs w:val="24"/>
        </w:rPr>
        <w:t xml:space="preserve">to the cell pellet </w:t>
      </w:r>
      <w:r w:rsidR="003E33BC" w:rsidRPr="00271207">
        <w:rPr>
          <w:rFonts w:ascii="Times New Roman" w:hAnsi="Times New Roman" w:cs="Times New Roman"/>
          <w:sz w:val="24"/>
          <w:szCs w:val="24"/>
        </w:rPr>
        <w:t>and i</w:t>
      </w:r>
      <w:r w:rsidR="0073102E" w:rsidRPr="00271207">
        <w:rPr>
          <w:rFonts w:ascii="Times New Roman" w:hAnsi="Times New Roman" w:cs="Times New Roman"/>
          <w:sz w:val="24"/>
          <w:szCs w:val="24"/>
        </w:rPr>
        <w:t>ncubate o</w:t>
      </w:r>
      <w:r w:rsidR="000A4F09" w:rsidRPr="00271207">
        <w:rPr>
          <w:rFonts w:ascii="Times New Roman" w:hAnsi="Times New Roman" w:cs="Times New Roman"/>
          <w:sz w:val="24"/>
          <w:szCs w:val="24"/>
        </w:rPr>
        <w:t>n ice for 30 mins</w:t>
      </w:r>
    </w:p>
    <w:p w:rsidR="00F0364C" w:rsidRPr="00271207" w:rsidRDefault="006820E9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07">
        <w:rPr>
          <w:rFonts w:ascii="Times New Roman" w:hAnsi="Times New Roman" w:cs="Times New Roman"/>
          <w:sz w:val="24"/>
          <w:szCs w:val="24"/>
        </w:rPr>
        <w:t>A</w:t>
      </w:r>
      <w:r w:rsidR="00F0364C" w:rsidRPr="00271207">
        <w:rPr>
          <w:rFonts w:ascii="Times New Roman" w:hAnsi="Times New Roman" w:cs="Times New Roman"/>
          <w:sz w:val="24"/>
          <w:szCs w:val="24"/>
        </w:rPr>
        <w:t xml:space="preserve">dd 1ml 1%BSA in </w:t>
      </w:r>
      <w:r w:rsidR="000D2C4E" w:rsidRPr="00271207">
        <w:rPr>
          <w:rFonts w:ascii="Times New Roman" w:hAnsi="Times New Roman" w:cs="Times New Roman"/>
          <w:sz w:val="24"/>
          <w:szCs w:val="24"/>
        </w:rPr>
        <w:t>PBS supplemented with</w:t>
      </w:r>
      <w:r w:rsidR="00F0364C" w:rsidRPr="00271207">
        <w:rPr>
          <w:rFonts w:ascii="Times New Roman" w:hAnsi="Times New Roman" w:cs="Times New Roman"/>
          <w:sz w:val="24"/>
          <w:szCs w:val="24"/>
        </w:rPr>
        <w:t xml:space="preserve"> RI and</w:t>
      </w:r>
      <w:r w:rsidR="000D2C4E" w:rsidRPr="00271207">
        <w:rPr>
          <w:rFonts w:ascii="Times New Roman" w:hAnsi="Times New Roman" w:cs="Times New Roman"/>
          <w:sz w:val="24"/>
          <w:szCs w:val="24"/>
        </w:rPr>
        <w:t xml:space="preserve"> centrifuge at ~2000g for 3 minutes</w:t>
      </w:r>
      <w:r w:rsidR="00F0364C" w:rsidRPr="00271207">
        <w:rPr>
          <w:rFonts w:ascii="Times New Roman" w:hAnsi="Times New Roman" w:cs="Times New Roman"/>
          <w:sz w:val="24"/>
          <w:szCs w:val="24"/>
        </w:rPr>
        <w:t xml:space="preserve"> at 4˚C. Discard the supernatant </w:t>
      </w:r>
    </w:p>
    <w:p w:rsidR="004C3E9A" w:rsidRPr="004C3E9A" w:rsidRDefault="004C3E9A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A">
        <w:rPr>
          <w:rFonts w:ascii="Times New Roman" w:hAnsi="Times New Roman" w:cs="Times New Roman"/>
          <w:sz w:val="24"/>
          <w:szCs w:val="24"/>
        </w:rPr>
        <w:t xml:space="preserve">Gently re-suspend cells in 100 μl of diluted antibody (in this case anti-CCNB1, CST 12231S, diluted 1:200) in 1% BSA in PBS with </w:t>
      </w:r>
      <w:r>
        <w:rPr>
          <w:rFonts w:ascii="Times New Roman" w:hAnsi="Times New Roman" w:cs="Times New Roman"/>
          <w:sz w:val="24"/>
          <w:szCs w:val="24"/>
        </w:rPr>
        <w:t>RI</w:t>
      </w:r>
      <w:r w:rsidRPr="004C3E9A">
        <w:rPr>
          <w:rFonts w:ascii="Times New Roman" w:hAnsi="Times New Roman" w:cs="Times New Roman"/>
          <w:sz w:val="24"/>
          <w:szCs w:val="24"/>
        </w:rPr>
        <w:t xml:space="preserve"> and incubate for 1 hour on ice.</w:t>
      </w:r>
    </w:p>
    <w:p w:rsidR="00F0364C" w:rsidRPr="004C3E9A" w:rsidRDefault="006820E9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A">
        <w:rPr>
          <w:rFonts w:ascii="Times New Roman" w:hAnsi="Times New Roman" w:cs="Times New Roman"/>
          <w:sz w:val="24"/>
          <w:szCs w:val="24"/>
        </w:rPr>
        <w:t>A</w:t>
      </w:r>
      <w:r w:rsidR="00F0364C" w:rsidRPr="004C3E9A">
        <w:rPr>
          <w:rFonts w:ascii="Times New Roman" w:hAnsi="Times New Roman" w:cs="Times New Roman"/>
          <w:sz w:val="24"/>
          <w:szCs w:val="24"/>
        </w:rPr>
        <w:t xml:space="preserve">dd 1ml 1%BSA in </w:t>
      </w:r>
      <w:r w:rsidR="000D2C4E" w:rsidRPr="004C3E9A">
        <w:rPr>
          <w:rFonts w:ascii="Times New Roman" w:hAnsi="Times New Roman" w:cs="Times New Roman"/>
          <w:sz w:val="24"/>
          <w:szCs w:val="24"/>
        </w:rPr>
        <w:t>PBS supplemented with</w:t>
      </w:r>
      <w:r w:rsidR="00F0364C" w:rsidRPr="004C3E9A">
        <w:rPr>
          <w:rFonts w:ascii="Times New Roman" w:hAnsi="Times New Roman" w:cs="Times New Roman"/>
          <w:sz w:val="24"/>
          <w:szCs w:val="24"/>
        </w:rPr>
        <w:t xml:space="preserve"> RI and</w:t>
      </w:r>
      <w:r w:rsidR="000D2C4E" w:rsidRPr="004C3E9A">
        <w:rPr>
          <w:rFonts w:ascii="Times New Roman" w:hAnsi="Times New Roman" w:cs="Times New Roman"/>
          <w:sz w:val="24"/>
          <w:szCs w:val="24"/>
        </w:rPr>
        <w:t xml:space="preserve"> centrifuge at ~2000g for 3 minutes</w:t>
      </w:r>
      <w:r w:rsidR="00F0364C" w:rsidRPr="004C3E9A">
        <w:rPr>
          <w:rFonts w:ascii="Times New Roman" w:hAnsi="Times New Roman" w:cs="Times New Roman"/>
          <w:sz w:val="24"/>
          <w:szCs w:val="24"/>
        </w:rPr>
        <w:t xml:space="preserve"> at 4˚C. Discard the supernatant </w:t>
      </w:r>
    </w:p>
    <w:p w:rsidR="00572A50" w:rsidRPr="00271207" w:rsidRDefault="00CF5D49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207">
        <w:rPr>
          <w:rFonts w:ascii="Times New Roman" w:hAnsi="Times New Roman" w:cs="Times New Roman"/>
          <w:sz w:val="24"/>
          <w:szCs w:val="24"/>
        </w:rPr>
        <w:t>Resuspend</w:t>
      </w:r>
      <w:proofErr w:type="spellEnd"/>
      <w:r w:rsidRPr="00271207">
        <w:rPr>
          <w:rFonts w:ascii="Times New Roman" w:hAnsi="Times New Roman" w:cs="Times New Roman"/>
          <w:sz w:val="24"/>
          <w:szCs w:val="24"/>
        </w:rPr>
        <w:t xml:space="preserve"> cells in 100µl</w:t>
      </w:r>
      <w:r w:rsidR="00B17111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572A50" w:rsidRPr="00271207">
        <w:rPr>
          <w:rFonts w:ascii="Times New Roman" w:hAnsi="Times New Roman" w:cs="Times New Roman"/>
          <w:sz w:val="24"/>
          <w:szCs w:val="24"/>
        </w:rPr>
        <w:t>Alexa Fluor 488</w:t>
      </w:r>
      <w:r w:rsidR="00B17111" w:rsidRPr="00271207">
        <w:rPr>
          <w:rFonts w:ascii="Times New Roman" w:hAnsi="Times New Roman" w:cs="Times New Roman"/>
          <w:sz w:val="24"/>
          <w:szCs w:val="24"/>
        </w:rPr>
        <w:t xml:space="preserve"> donkey anti-rabbit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 secondary antibody</w:t>
      </w:r>
      <w:r w:rsidR="00572A50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7C46C3" w:rsidRPr="00271207">
        <w:rPr>
          <w:rFonts w:ascii="Times New Roman" w:hAnsi="Times New Roman" w:cs="Times New Roman"/>
          <w:sz w:val="24"/>
          <w:szCs w:val="24"/>
        </w:rPr>
        <w:t>diluted</w:t>
      </w:r>
      <w:r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572A50" w:rsidRPr="00271207">
        <w:rPr>
          <w:rFonts w:ascii="Times New Roman" w:hAnsi="Times New Roman" w:cs="Times New Roman"/>
          <w:sz w:val="24"/>
          <w:szCs w:val="24"/>
        </w:rPr>
        <w:t>1:1000 in 1% BSA</w:t>
      </w:r>
      <w:r w:rsidR="00F0364C" w:rsidRPr="00271207">
        <w:rPr>
          <w:rFonts w:ascii="Times New Roman" w:hAnsi="Times New Roman" w:cs="Times New Roman"/>
          <w:sz w:val="24"/>
          <w:szCs w:val="24"/>
        </w:rPr>
        <w:t xml:space="preserve"> in PBS</w:t>
      </w:r>
      <w:r w:rsidR="000B0132" w:rsidRPr="00271207">
        <w:rPr>
          <w:rFonts w:ascii="Times New Roman" w:hAnsi="Times New Roman" w:cs="Times New Roman"/>
          <w:sz w:val="24"/>
          <w:szCs w:val="24"/>
        </w:rPr>
        <w:t xml:space="preserve"> supplemented with </w:t>
      </w:r>
      <w:r w:rsidR="008042C4" w:rsidRPr="00271207">
        <w:rPr>
          <w:rFonts w:ascii="Times New Roman" w:hAnsi="Times New Roman" w:cs="Times New Roman"/>
          <w:sz w:val="24"/>
          <w:szCs w:val="24"/>
        </w:rPr>
        <w:t>RI</w:t>
      </w:r>
      <w:r w:rsidR="00572A50" w:rsidRPr="00271207">
        <w:rPr>
          <w:rFonts w:ascii="Times New Roman" w:hAnsi="Times New Roman" w:cs="Times New Roman"/>
          <w:sz w:val="24"/>
          <w:szCs w:val="24"/>
        </w:rPr>
        <w:t xml:space="preserve">. </w:t>
      </w:r>
      <w:r w:rsidRPr="00271207">
        <w:rPr>
          <w:rFonts w:ascii="Times New Roman" w:hAnsi="Times New Roman" w:cs="Times New Roman"/>
          <w:sz w:val="24"/>
          <w:szCs w:val="24"/>
        </w:rPr>
        <w:t>I</w:t>
      </w:r>
      <w:r w:rsidR="00572A50" w:rsidRPr="00271207">
        <w:rPr>
          <w:rFonts w:ascii="Times New Roman" w:hAnsi="Times New Roman" w:cs="Times New Roman"/>
          <w:sz w:val="24"/>
          <w:szCs w:val="24"/>
        </w:rPr>
        <w:t>ncubate on ice for 30 minutes in dark</w:t>
      </w:r>
    </w:p>
    <w:p w:rsidR="00F0364C" w:rsidRPr="004C3E9A" w:rsidRDefault="006820E9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E9A">
        <w:rPr>
          <w:rFonts w:ascii="Times New Roman" w:hAnsi="Times New Roman" w:cs="Times New Roman"/>
          <w:sz w:val="24"/>
          <w:szCs w:val="24"/>
        </w:rPr>
        <w:t>A</w:t>
      </w:r>
      <w:r w:rsidR="00F0364C" w:rsidRPr="004C3E9A">
        <w:rPr>
          <w:rFonts w:ascii="Times New Roman" w:hAnsi="Times New Roman" w:cs="Times New Roman"/>
          <w:sz w:val="24"/>
          <w:szCs w:val="24"/>
        </w:rPr>
        <w:t xml:space="preserve">dd 1ml 1%BSA in </w:t>
      </w:r>
      <w:r w:rsidR="000D2C4E" w:rsidRPr="004C3E9A">
        <w:rPr>
          <w:rFonts w:ascii="Times New Roman" w:hAnsi="Times New Roman" w:cs="Times New Roman"/>
          <w:sz w:val="24"/>
          <w:szCs w:val="24"/>
        </w:rPr>
        <w:t>PBS supplemented with</w:t>
      </w:r>
      <w:r w:rsidR="00F0364C" w:rsidRPr="004C3E9A">
        <w:rPr>
          <w:rFonts w:ascii="Times New Roman" w:hAnsi="Times New Roman" w:cs="Times New Roman"/>
          <w:sz w:val="24"/>
          <w:szCs w:val="24"/>
        </w:rPr>
        <w:t xml:space="preserve"> RI and</w:t>
      </w:r>
      <w:r w:rsidR="000D2C4E" w:rsidRPr="004C3E9A">
        <w:rPr>
          <w:rFonts w:ascii="Times New Roman" w:hAnsi="Times New Roman" w:cs="Times New Roman"/>
          <w:sz w:val="24"/>
          <w:szCs w:val="24"/>
        </w:rPr>
        <w:t xml:space="preserve"> centrifuge at ~2000g for 3 minutes</w:t>
      </w:r>
      <w:r w:rsidR="00F0364C" w:rsidRPr="004C3E9A">
        <w:rPr>
          <w:rFonts w:ascii="Times New Roman" w:hAnsi="Times New Roman" w:cs="Times New Roman"/>
          <w:sz w:val="24"/>
          <w:szCs w:val="24"/>
        </w:rPr>
        <w:t xml:space="preserve"> at 4˚C. Discard the supernatant </w:t>
      </w:r>
    </w:p>
    <w:p w:rsidR="000F3A8F" w:rsidRPr="00271207" w:rsidRDefault="00C81CE0" w:rsidP="008648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1207">
        <w:rPr>
          <w:rFonts w:ascii="Times New Roman" w:hAnsi="Times New Roman" w:cs="Times New Roman"/>
          <w:sz w:val="24"/>
          <w:szCs w:val="24"/>
        </w:rPr>
        <w:t>Resuspend</w:t>
      </w:r>
      <w:proofErr w:type="spellEnd"/>
      <w:r w:rsidRPr="00271207">
        <w:rPr>
          <w:rFonts w:ascii="Times New Roman" w:hAnsi="Times New Roman" w:cs="Times New Roman"/>
          <w:sz w:val="24"/>
          <w:szCs w:val="24"/>
        </w:rPr>
        <w:t xml:space="preserve"> the </w:t>
      </w:r>
      <w:r w:rsidR="008042C4" w:rsidRPr="00271207">
        <w:rPr>
          <w:rFonts w:ascii="Times New Roman" w:hAnsi="Times New Roman" w:cs="Times New Roman"/>
          <w:sz w:val="24"/>
          <w:szCs w:val="24"/>
        </w:rPr>
        <w:t xml:space="preserve">cell </w:t>
      </w:r>
      <w:r w:rsidRPr="00271207">
        <w:rPr>
          <w:rFonts w:ascii="Times New Roman" w:hAnsi="Times New Roman" w:cs="Times New Roman"/>
          <w:sz w:val="24"/>
          <w:szCs w:val="24"/>
        </w:rPr>
        <w:t xml:space="preserve">pellet in </w:t>
      </w:r>
      <w:r w:rsidR="0034476F" w:rsidRPr="00271207">
        <w:rPr>
          <w:rFonts w:ascii="Times New Roman" w:hAnsi="Times New Roman" w:cs="Times New Roman"/>
          <w:sz w:val="24"/>
          <w:szCs w:val="24"/>
        </w:rPr>
        <w:t>200</w:t>
      </w:r>
      <w:r w:rsidR="004A3263">
        <w:rPr>
          <w:rFonts w:ascii="Times New Roman" w:hAnsi="Times New Roman" w:cs="Times New Roman"/>
          <w:sz w:val="24"/>
          <w:szCs w:val="24"/>
        </w:rPr>
        <w:t>µ</w:t>
      </w:r>
      <w:r w:rsidR="0034476F" w:rsidRPr="00271207">
        <w:rPr>
          <w:rFonts w:ascii="Times New Roman" w:hAnsi="Times New Roman" w:cs="Times New Roman"/>
          <w:sz w:val="24"/>
          <w:szCs w:val="24"/>
        </w:rPr>
        <w:t xml:space="preserve">l </w:t>
      </w:r>
      <w:r w:rsidR="008042C4" w:rsidRPr="00271207">
        <w:rPr>
          <w:rFonts w:ascii="Times New Roman" w:hAnsi="Times New Roman" w:cs="Times New Roman"/>
          <w:sz w:val="24"/>
          <w:szCs w:val="24"/>
        </w:rPr>
        <w:t xml:space="preserve">1% BSA in </w:t>
      </w:r>
      <w:r w:rsidR="0034476F" w:rsidRPr="00271207">
        <w:rPr>
          <w:rFonts w:ascii="Times New Roman" w:hAnsi="Times New Roman" w:cs="Times New Roman"/>
          <w:sz w:val="24"/>
          <w:szCs w:val="24"/>
        </w:rPr>
        <w:t>PBS</w:t>
      </w:r>
      <w:r w:rsidR="000B0132" w:rsidRPr="00271207">
        <w:rPr>
          <w:rFonts w:ascii="Times New Roman" w:hAnsi="Times New Roman" w:cs="Times New Roman"/>
          <w:sz w:val="24"/>
          <w:szCs w:val="24"/>
        </w:rPr>
        <w:t xml:space="preserve"> supplemented with </w:t>
      </w:r>
      <w:r w:rsidR="008042C4" w:rsidRPr="00271207">
        <w:rPr>
          <w:rFonts w:ascii="Times New Roman" w:hAnsi="Times New Roman" w:cs="Times New Roman"/>
          <w:sz w:val="24"/>
          <w:szCs w:val="24"/>
        </w:rPr>
        <w:t>RI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 (1:100)</w:t>
      </w:r>
    </w:p>
    <w:p w:rsidR="00E3438E" w:rsidRPr="00271207" w:rsidRDefault="0034476F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07">
        <w:rPr>
          <w:rFonts w:ascii="Times New Roman" w:hAnsi="Times New Roman" w:cs="Times New Roman"/>
          <w:sz w:val="24"/>
          <w:szCs w:val="24"/>
        </w:rPr>
        <w:t xml:space="preserve">Filter cells 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by passing the cell suspension through </w:t>
      </w:r>
      <w:proofErr w:type="spellStart"/>
      <w:r w:rsidR="003359F6" w:rsidRPr="004C3E9A">
        <w:rPr>
          <w:rFonts w:ascii="Times New Roman" w:hAnsi="Times New Roman" w:cs="Times New Roman"/>
          <w:sz w:val="24"/>
          <w:szCs w:val="24"/>
          <w:lang w:val="en"/>
        </w:rPr>
        <w:t>CellTrics</w:t>
      </w:r>
      <w:proofErr w:type="spellEnd"/>
      <w:r w:rsidR="003359F6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30µm sterile filter </w:t>
      </w:r>
      <w:r w:rsidRPr="00271207">
        <w:rPr>
          <w:rFonts w:ascii="Times New Roman" w:hAnsi="Times New Roman" w:cs="Times New Roman"/>
          <w:sz w:val="24"/>
          <w:szCs w:val="24"/>
        </w:rPr>
        <w:t xml:space="preserve">into 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5 mL </w:t>
      </w:r>
      <w:r w:rsidRPr="00271207">
        <w:rPr>
          <w:rFonts w:ascii="Times New Roman" w:hAnsi="Times New Roman" w:cs="Times New Roman"/>
          <w:sz w:val="24"/>
          <w:szCs w:val="24"/>
        </w:rPr>
        <w:t>polypr</w:t>
      </w:r>
      <w:r w:rsidR="003E33BC" w:rsidRPr="00271207">
        <w:rPr>
          <w:rFonts w:ascii="Times New Roman" w:hAnsi="Times New Roman" w:cs="Times New Roman"/>
          <w:sz w:val="24"/>
          <w:szCs w:val="24"/>
        </w:rPr>
        <w:t xml:space="preserve">opylene 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round bottom </w:t>
      </w:r>
      <w:r w:rsidR="003E33BC" w:rsidRPr="00271207">
        <w:rPr>
          <w:rFonts w:ascii="Times New Roman" w:hAnsi="Times New Roman" w:cs="Times New Roman"/>
          <w:sz w:val="24"/>
          <w:szCs w:val="24"/>
        </w:rPr>
        <w:t>tubes</w:t>
      </w:r>
      <w:r w:rsidR="00CF5D49" w:rsidRPr="002712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2C4" w:rsidRDefault="00CF5D49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207">
        <w:rPr>
          <w:rFonts w:ascii="Times New Roman" w:hAnsi="Times New Roman" w:cs="Times New Roman"/>
          <w:sz w:val="24"/>
          <w:szCs w:val="24"/>
        </w:rPr>
        <w:t>Add DAPI</w:t>
      </w:r>
      <w:r w:rsidR="003E33BC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Pr="00271207">
        <w:rPr>
          <w:rFonts w:ascii="Times New Roman" w:hAnsi="Times New Roman" w:cs="Times New Roman"/>
          <w:sz w:val="24"/>
          <w:szCs w:val="24"/>
        </w:rPr>
        <w:t xml:space="preserve">to cells </w:t>
      </w:r>
      <w:r w:rsidR="00E3438E" w:rsidRPr="00271207">
        <w:rPr>
          <w:rFonts w:ascii="Times New Roman" w:hAnsi="Times New Roman" w:cs="Times New Roman"/>
          <w:sz w:val="24"/>
          <w:szCs w:val="24"/>
        </w:rPr>
        <w:t xml:space="preserve">at a final concentration of 1µg/ mL </w:t>
      </w:r>
      <w:r w:rsidR="003E33BC" w:rsidRPr="00271207">
        <w:rPr>
          <w:rFonts w:ascii="Times New Roman" w:hAnsi="Times New Roman" w:cs="Times New Roman"/>
          <w:sz w:val="24"/>
          <w:szCs w:val="24"/>
        </w:rPr>
        <w:t xml:space="preserve">and </w:t>
      </w:r>
      <w:r w:rsidR="00E3438E" w:rsidRPr="00271207">
        <w:rPr>
          <w:rFonts w:ascii="Times New Roman" w:hAnsi="Times New Roman" w:cs="Times New Roman"/>
          <w:sz w:val="24"/>
          <w:szCs w:val="24"/>
        </w:rPr>
        <w:t>sort cells (e</w:t>
      </w:r>
      <w:r w:rsidR="00C22BCB" w:rsidRPr="00271207">
        <w:rPr>
          <w:rFonts w:ascii="Times New Roman" w:hAnsi="Times New Roman" w:cs="Times New Roman"/>
          <w:sz w:val="24"/>
          <w:szCs w:val="24"/>
        </w:rPr>
        <w:t xml:space="preserve">nsure </w:t>
      </w:r>
      <w:r w:rsidR="003359F6">
        <w:rPr>
          <w:rFonts w:ascii="Times New Roman" w:hAnsi="Times New Roman" w:cs="Times New Roman"/>
          <w:sz w:val="24"/>
          <w:szCs w:val="24"/>
        </w:rPr>
        <w:t>that the sample and collection chamber is chilled</w:t>
      </w:r>
      <w:r w:rsidR="00C22BCB" w:rsidRPr="00271207">
        <w:rPr>
          <w:rFonts w:ascii="Times New Roman" w:hAnsi="Times New Roman" w:cs="Times New Roman"/>
          <w:sz w:val="24"/>
          <w:szCs w:val="24"/>
        </w:rPr>
        <w:t>)</w:t>
      </w:r>
      <w:r w:rsidR="003E33BC" w:rsidRPr="00271207">
        <w:rPr>
          <w:rFonts w:ascii="Times New Roman" w:hAnsi="Times New Roman" w:cs="Times New Roman"/>
          <w:sz w:val="24"/>
          <w:szCs w:val="24"/>
        </w:rPr>
        <w:t xml:space="preserve"> into 1.5 ml R</w:t>
      </w:r>
      <w:r w:rsidR="003359F6">
        <w:rPr>
          <w:rFonts w:ascii="Times New Roman" w:hAnsi="Times New Roman" w:cs="Times New Roman"/>
          <w:sz w:val="24"/>
          <w:szCs w:val="24"/>
        </w:rPr>
        <w:t>N</w:t>
      </w:r>
      <w:r w:rsidR="003E33BC" w:rsidRPr="00271207">
        <w:rPr>
          <w:rFonts w:ascii="Times New Roman" w:hAnsi="Times New Roman" w:cs="Times New Roman"/>
          <w:sz w:val="24"/>
          <w:szCs w:val="24"/>
        </w:rPr>
        <w:t>a</w:t>
      </w:r>
      <w:r w:rsidR="00E3438E" w:rsidRPr="00271207">
        <w:rPr>
          <w:rFonts w:ascii="Times New Roman" w:hAnsi="Times New Roman" w:cs="Times New Roman"/>
          <w:sz w:val="24"/>
          <w:szCs w:val="24"/>
        </w:rPr>
        <w:t>se-</w:t>
      </w:r>
      <w:r w:rsidR="008042C4" w:rsidRPr="00271207">
        <w:rPr>
          <w:rFonts w:ascii="Times New Roman" w:hAnsi="Times New Roman" w:cs="Times New Roman"/>
          <w:sz w:val="24"/>
          <w:szCs w:val="24"/>
        </w:rPr>
        <w:t xml:space="preserve">free </w:t>
      </w:r>
      <w:r w:rsidR="003359F6">
        <w:rPr>
          <w:rFonts w:ascii="Times New Roman" w:hAnsi="Times New Roman" w:cs="Times New Roman"/>
          <w:sz w:val="24"/>
          <w:szCs w:val="24"/>
        </w:rPr>
        <w:t>1.5 mL e</w:t>
      </w:r>
      <w:r w:rsidR="008042C4" w:rsidRPr="00271207">
        <w:rPr>
          <w:rFonts w:ascii="Times New Roman" w:hAnsi="Times New Roman" w:cs="Times New Roman"/>
          <w:sz w:val="24"/>
          <w:szCs w:val="24"/>
        </w:rPr>
        <w:t xml:space="preserve">ppendorf tubes </w:t>
      </w:r>
      <w:r w:rsidR="003E33BC" w:rsidRPr="00271207">
        <w:rPr>
          <w:rFonts w:ascii="Times New Roman" w:hAnsi="Times New Roman" w:cs="Times New Roman"/>
          <w:sz w:val="24"/>
          <w:szCs w:val="24"/>
        </w:rPr>
        <w:t>(pre-coat the tubes with 1%</w:t>
      </w:r>
      <w:r w:rsidR="00C22BCB" w:rsidRPr="00271207">
        <w:rPr>
          <w:rFonts w:ascii="Times New Roman" w:hAnsi="Times New Roman" w:cs="Times New Roman"/>
          <w:sz w:val="24"/>
          <w:szCs w:val="24"/>
        </w:rPr>
        <w:t xml:space="preserve"> </w:t>
      </w:r>
      <w:r w:rsidR="000B0132" w:rsidRPr="00271207">
        <w:rPr>
          <w:rFonts w:ascii="Times New Roman" w:hAnsi="Times New Roman" w:cs="Times New Roman"/>
          <w:sz w:val="24"/>
          <w:szCs w:val="24"/>
        </w:rPr>
        <w:t xml:space="preserve">BSA in PBS supplemented with </w:t>
      </w:r>
      <w:r w:rsidR="008042C4" w:rsidRPr="00271207">
        <w:rPr>
          <w:rFonts w:ascii="Times New Roman" w:hAnsi="Times New Roman" w:cs="Times New Roman"/>
          <w:sz w:val="24"/>
          <w:szCs w:val="24"/>
        </w:rPr>
        <w:t>RNase inhibitor</w:t>
      </w:r>
      <w:r w:rsidR="0086486E">
        <w:rPr>
          <w:rFonts w:ascii="Times New Roman" w:hAnsi="Times New Roman" w:cs="Times New Roman"/>
          <w:sz w:val="24"/>
          <w:szCs w:val="24"/>
        </w:rPr>
        <w:t>)</w:t>
      </w:r>
    </w:p>
    <w:p w:rsidR="004F1897" w:rsidRPr="004F1897" w:rsidRDefault="004F1897" w:rsidP="008648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Centrifuge </w:t>
      </w:r>
      <w:r w:rsidR="00AF57D0">
        <w:rPr>
          <w:rFonts w:ascii="Times New Roman" w:hAnsi="Times New Roman" w:cs="Times New Roman"/>
          <w:sz w:val="24"/>
          <w:szCs w:val="24"/>
        </w:rPr>
        <w:t xml:space="preserve">sorted </w:t>
      </w:r>
      <w:r>
        <w:rPr>
          <w:rFonts w:ascii="Times New Roman" w:hAnsi="Times New Roman" w:cs="Times New Roman"/>
          <w:sz w:val="24"/>
          <w:szCs w:val="24"/>
        </w:rPr>
        <w:t xml:space="preserve">cells at 2000 x </w:t>
      </w:r>
      <w:r>
        <w:rPr>
          <w:rFonts w:ascii="Times New Roman" w:hAnsi="Times New Roman" w:cs="Times New Roman"/>
          <w:i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 xml:space="preserve">for 3 minutes at 4˚C. Discard supernatant. </w:t>
      </w:r>
      <w:r w:rsidR="00AF57D0">
        <w:rPr>
          <w:rFonts w:ascii="Times New Roman" w:hAnsi="Times New Roman" w:cs="Times New Roman"/>
          <w:sz w:val="24"/>
          <w:szCs w:val="24"/>
        </w:rPr>
        <w:t>Add 1 mL TRI reagent to lyse cells and proceed to</w:t>
      </w:r>
      <w:r>
        <w:rPr>
          <w:rFonts w:ascii="Times New Roman" w:hAnsi="Times New Roman" w:cs="Times New Roman"/>
          <w:sz w:val="24"/>
          <w:szCs w:val="24"/>
        </w:rPr>
        <w:t xml:space="preserve"> RNA isolation </w:t>
      </w:r>
      <w:r w:rsidR="00AF57D0">
        <w:rPr>
          <w:rFonts w:ascii="Times New Roman" w:hAnsi="Times New Roman" w:cs="Times New Roman"/>
          <w:sz w:val="24"/>
          <w:szCs w:val="24"/>
        </w:rPr>
        <w:t>procedure with standard TRI reagent protocol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1897" w:rsidRPr="004F189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4" w:rsidRDefault="002D73C4" w:rsidP="00DC4EDE">
      <w:pPr>
        <w:spacing w:after="0" w:line="240" w:lineRule="auto"/>
      </w:pPr>
      <w:r>
        <w:separator/>
      </w:r>
    </w:p>
  </w:endnote>
  <w:endnote w:type="continuationSeparator" w:id="0">
    <w:p w:rsidR="002D73C4" w:rsidRDefault="002D73C4" w:rsidP="00DC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4" w:rsidRDefault="002D73C4" w:rsidP="00DC4EDE">
      <w:pPr>
        <w:spacing w:after="0" w:line="240" w:lineRule="auto"/>
      </w:pPr>
      <w:r>
        <w:separator/>
      </w:r>
    </w:p>
  </w:footnote>
  <w:footnote w:type="continuationSeparator" w:id="0">
    <w:p w:rsidR="002D73C4" w:rsidRDefault="002D73C4" w:rsidP="00DC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E" w:rsidRPr="00DC4EDE" w:rsidRDefault="00DC4EDE">
    <w:pPr>
      <w:pStyle w:val="Header"/>
      <w:rPr>
        <w:rFonts w:ascii="Times New Roman" w:hAnsi="Times New Roman" w:cs="Times New Roman"/>
        <w:sz w:val="24"/>
        <w:szCs w:val="24"/>
      </w:rPr>
    </w:pPr>
    <w:r w:rsidRPr="00DC4EDE">
      <w:rPr>
        <w:rFonts w:ascii="Times New Roman" w:hAnsi="Times New Roman" w:cs="Times New Roman"/>
        <w:sz w:val="24"/>
        <w:szCs w:val="24"/>
      </w:rPr>
      <w:t xml:space="preserve">RNA isolation </w:t>
    </w:r>
    <w:r w:rsidR="00165DF9">
      <w:rPr>
        <w:rFonts w:ascii="Times New Roman" w:hAnsi="Times New Roman" w:cs="Times New Roman"/>
        <w:sz w:val="24"/>
        <w:szCs w:val="24"/>
      </w:rPr>
      <w:t xml:space="preserve">from glyoxal-fixed cells </w:t>
    </w:r>
    <w:r w:rsidRPr="00DC4EDE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DC4EDE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DC4EDE">
      <w:rPr>
        <w:rFonts w:ascii="Times New Roman" w:hAnsi="Times New Roman" w:cs="Times New Roman"/>
        <w:sz w:val="24"/>
        <w:szCs w:val="24"/>
      </w:rPr>
      <w:t>Houseley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11704"/>
    <w:multiLevelType w:val="hybridMultilevel"/>
    <w:tmpl w:val="13448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4078E6"/>
    <w:multiLevelType w:val="hybridMultilevel"/>
    <w:tmpl w:val="92623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A3383"/>
    <w:multiLevelType w:val="hybridMultilevel"/>
    <w:tmpl w:val="E45E96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78"/>
    <w:rsid w:val="0004102F"/>
    <w:rsid w:val="000749B9"/>
    <w:rsid w:val="0007742C"/>
    <w:rsid w:val="000A4F09"/>
    <w:rsid w:val="000A5341"/>
    <w:rsid w:val="000B0132"/>
    <w:rsid w:val="000B3066"/>
    <w:rsid w:val="000C5F85"/>
    <w:rsid w:val="000D2C4E"/>
    <w:rsid w:val="000E1AC4"/>
    <w:rsid w:val="000E46A7"/>
    <w:rsid w:val="000F3A8F"/>
    <w:rsid w:val="00130D9E"/>
    <w:rsid w:val="00165DF9"/>
    <w:rsid w:val="00165F81"/>
    <w:rsid w:val="00256673"/>
    <w:rsid w:val="00271207"/>
    <w:rsid w:val="002871B0"/>
    <w:rsid w:val="00294094"/>
    <w:rsid w:val="002C4881"/>
    <w:rsid w:val="002D73C4"/>
    <w:rsid w:val="003359F6"/>
    <w:rsid w:val="0034476F"/>
    <w:rsid w:val="003C55DB"/>
    <w:rsid w:val="003E33BC"/>
    <w:rsid w:val="00491619"/>
    <w:rsid w:val="004A3263"/>
    <w:rsid w:val="004C3E9A"/>
    <w:rsid w:val="004F1897"/>
    <w:rsid w:val="00572A50"/>
    <w:rsid w:val="0059639F"/>
    <w:rsid w:val="006820E9"/>
    <w:rsid w:val="0069435F"/>
    <w:rsid w:val="006B04C5"/>
    <w:rsid w:val="006B1A3F"/>
    <w:rsid w:val="00707A11"/>
    <w:rsid w:val="0073102E"/>
    <w:rsid w:val="007A0363"/>
    <w:rsid w:val="007B3674"/>
    <w:rsid w:val="007C162E"/>
    <w:rsid w:val="007C46C3"/>
    <w:rsid w:val="007C725B"/>
    <w:rsid w:val="007C7927"/>
    <w:rsid w:val="008042C4"/>
    <w:rsid w:val="0086486E"/>
    <w:rsid w:val="0088391B"/>
    <w:rsid w:val="008A500E"/>
    <w:rsid w:val="008F531D"/>
    <w:rsid w:val="0093477F"/>
    <w:rsid w:val="0096780A"/>
    <w:rsid w:val="0096784B"/>
    <w:rsid w:val="00AC171C"/>
    <w:rsid w:val="00AD0F75"/>
    <w:rsid w:val="00AF57D0"/>
    <w:rsid w:val="00B17111"/>
    <w:rsid w:val="00B31309"/>
    <w:rsid w:val="00B44A45"/>
    <w:rsid w:val="00B6044C"/>
    <w:rsid w:val="00B802BD"/>
    <w:rsid w:val="00B81137"/>
    <w:rsid w:val="00BA7105"/>
    <w:rsid w:val="00BC5029"/>
    <w:rsid w:val="00C22BCB"/>
    <w:rsid w:val="00C23ACB"/>
    <w:rsid w:val="00C53E05"/>
    <w:rsid w:val="00C81CE0"/>
    <w:rsid w:val="00C84864"/>
    <w:rsid w:val="00CA32F7"/>
    <w:rsid w:val="00CD23A2"/>
    <w:rsid w:val="00CF5D49"/>
    <w:rsid w:val="00D013B6"/>
    <w:rsid w:val="00D11F59"/>
    <w:rsid w:val="00D5378D"/>
    <w:rsid w:val="00D76578"/>
    <w:rsid w:val="00D978AC"/>
    <w:rsid w:val="00DB6E48"/>
    <w:rsid w:val="00DC4EDE"/>
    <w:rsid w:val="00E3438E"/>
    <w:rsid w:val="00E404D2"/>
    <w:rsid w:val="00E44D50"/>
    <w:rsid w:val="00E63570"/>
    <w:rsid w:val="00ED21BF"/>
    <w:rsid w:val="00F0364C"/>
    <w:rsid w:val="00F3130E"/>
    <w:rsid w:val="00F67CF0"/>
    <w:rsid w:val="00F85842"/>
    <w:rsid w:val="00FD6C71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529B5-FD70-4F85-89C2-BED9C6F2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EDE"/>
  </w:style>
  <w:style w:type="paragraph" w:styleId="Footer">
    <w:name w:val="footer"/>
    <w:basedOn w:val="Normal"/>
    <w:link w:val="FooterChar"/>
    <w:uiPriority w:val="99"/>
    <w:unhideWhenUsed/>
    <w:rsid w:val="00DC4E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Babraham Institute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Prasanna Channathodiyil</dc:creator>
  <cp:keywords/>
  <dc:description/>
  <cp:lastModifiedBy>Jon Houseley</cp:lastModifiedBy>
  <cp:revision>49</cp:revision>
  <cp:lastPrinted>2018-10-16T17:58:00Z</cp:lastPrinted>
  <dcterms:created xsi:type="dcterms:W3CDTF">2018-10-05T14:57:00Z</dcterms:created>
  <dcterms:modified xsi:type="dcterms:W3CDTF">2020-10-03T08:04:00Z</dcterms:modified>
</cp:coreProperties>
</file>